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873" w:rsidRPr="00CD3ED0" w:rsidRDefault="009D1873" w:rsidP="00B95435">
      <w:pPr>
        <w:tabs>
          <w:tab w:val="left" w:pos="3585"/>
        </w:tabs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81"/>
        <w:gridCol w:w="3402"/>
      </w:tblGrid>
      <w:tr w:rsidR="00EF1BE3" w:rsidRPr="00CD3ED0" w:rsidTr="00006C83">
        <w:tc>
          <w:tcPr>
            <w:tcW w:w="10881" w:type="dxa"/>
          </w:tcPr>
          <w:p w:rsidR="00EF1BE3" w:rsidRPr="00CD3ED0" w:rsidRDefault="00EF1BE3" w:rsidP="00006C83">
            <w:pPr>
              <w:tabs>
                <w:tab w:val="left" w:pos="3585"/>
              </w:tabs>
              <w:jc w:val="right"/>
            </w:pPr>
          </w:p>
        </w:tc>
        <w:tc>
          <w:tcPr>
            <w:tcW w:w="3402" w:type="dxa"/>
          </w:tcPr>
          <w:p w:rsidR="00EF1BE3" w:rsidRPr="00CD3ED0" w:rsidRDefault="00EF1BE3" w:rsidP="00006C83">
            <w:pPr>
              <w:tabs>
                <w:tab w:val="left" w:pos="3585"/>
              </w:tabs>
            </w:pPr>
            <w:r w:rsidRPr="00CD3ED0">
              <w:t xml:space="preserve">Приложение 2 </w:t>
            </w:r>
          </w:p>
          <w:p w:rsidR="00EF1BE3" w:rsidRPr="00CD3ED0" w:rsidRDefault="00EF1BE3" w:rsidP="00006C83">
            <w:pPr>
              <w:tabs>
                <w:tab w:val="left" w:pos="3585"/>
              </w:tabs>
            </w:pPr>
            <w:r w:rsidRPr="00CD3ED0">
              <w:t>к решению Совета депутатов</w:t>
            </w:r>
          </w:p>
          <w:p w:rsidR="00EF1BE3" w:rsidRPr="00CD3ED0" w:rsidRDefault="00EF1BE3" w:rsidP="001D7F3B">
            <w:pPr>
              <w:tabs>
                <w:tab w:val="left" w:pos="3585"/>
              </w:tabs>
            </w:pPr>
            <w:r w:rsidRPr="00CD3ED0">
              <w:t>от ___   _____202</w:t>
            </w:r>
            <w:r w:rsidR="001D7F3B">
              <w:t>5</w:t>
            </w:r>
            <w:r w:rsidRPr="00CD3ED0">
              <w:t>г. № __</w:t>
            </w:r>
            <w:proofErr w:type="gramStart"/>
            <w:r w:rsidRPr="00CD3ED0">
              <w:t>_-</w:t>
            </w:r>
            <w:proofErr w:type="gramEnd"/>
            <w:r w:rsidRPr="00CD3ED0">
              <w:t>РС</w:t>
            </w:r>
          </w:p>
        </w:tc>
      </w:tr>
    </w:tbl>
    <w:p w:rsidR="006B0348" w:rsidRPr="00154071" w:rsidRDefault="006B0348" w:rsidP="00D04A52">
      <w:pPr>
        <w:pStyle w:val="2"/>
        <w:spacing w:before="0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</w:p>
    <w:p w:rsidR="00D04A52" w:rsidRPr="00154071" w:rsidRDefault="00D04A52" w:rsidP="00D04A52">
      <w:pPr>
        <w:pStyle w:val="2"/>
        <w:spacing w:before="0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154071">
        <w:rPr>
          <w:rFonts w:ascii="Times New Roman" w:hAnsi="Times New Roman"/>
          <w:b w:val="0"/>
          <w:color w:val="auto"/>
          <w:sz w:val="28"/>
          <w:szCs w:val="28"/>
        </w:rPr>
        <w:t>РАСХОДЫ БЮДЖЕТА ПО ВЕДОМСТВЕННОЙ СТРУКТУРЕ РАСХОДОВ РАЙОННОГО БЮДЖЕТА ЗА 202</w:t>
      </w:r>
      <w:r w:rsidR="001D7F3B" w:rsidRPr="00154071">
        <w:rPr>
          <w:rFonts w:ascii="Times New Roman" w:hAnsi="Times New Roman"/>
          <w:b w:val="0"/>
          <w:color w:val="auto"/>
          <w:sz w:val="28"/>
          <w:szCs w:val="28"/>
        </w:rPr>
        <w:t>4</w:t>
      </w:r>
      <w:r w:rsidRPr="00154071">
        <w:rPr>
          <w:rFonts w:ascii="Times New Roman" w:hAnsi="Times New Roman"/>
          <w:b w:val="0"/>
          <w:color w:val="auto"/>
          <w:sz w:val="28"/>
          <w:szCs w:val="28"/>
        </w:rPr>
        <w:t xml:space="preserve"> ГОД</w:t>
      </w:r>
    </w:p>
    <w:p w:rsidR="00D04A52" w:rsidRPr="00154071" w:rsidRDefault="0004137F" w:rsidP="00D04A52">
      <w:pPr>
        <w:jc w:val="right"/>
        <w:rPr>
          <w:sz w:val="28"/>
          <w:szCs w:val="28"/>
          <w:lang w:eastAsia="en-US"/>
        </w:rPr>
      </w:pPr>
      <w:r w:rsidRPr="00154071">
        <w:rPr>
          <w:sz w:val="28"/>
          <w:szCs w:val="28"/>
          <w:lang w:eastAsia="en-US"/>
        </w:rPr>
        <w:t xml:space="preserve"> </w:t>
      </w:r>
      <w:r w:rsidR="00D04A52" w:rsidRPr="00154071">
        <w:rPr>
          <w:sz w:val="28"/>
          <w:szCs w:val="28"/>
          <w:lang w:eastAsia="en-US"/>
        </w:rPr>
        <w:t>(рублей)</w:t>
      </w:r>
    </w:p>
    <w:p w:rsidR="00EF767A" w:rsidRDefault="00F47DE1" w:rsidP="0076585B">
      <w:pPr>
        <w:tabs>
          <w:tab w:val="left" w:pos="358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47DE1" w:rsidRDefault="00F47DE1" w:rsidP="0076585B">
      <w:pPr>
        <w:tabs>
          <w:tab w:val="left" w:pos="3585"/>
        </w:tabs>
        <w:rPr>
          <w:sz w:val="28"/>
          <w:szCs w:val="28"/>
        </w:rPr>
      </w:pPr>
    </w:p>
    <w:p w:rsidR="00F47DE1" w:rsidRDefault="00F47DE1" w:rsidP="0076585B">
      <w:pPr>
        <w:tabs>
          <w:tab w:val="left" w:pos="3585"/>
        </w:tabs>
        <w:rPr>
          <w:sz w:val="28"/>
          <w:szCs w:val="28"/>
        </w:rPr>
      </w:pPr>
    </w:p>
    <w:tbl>
      <w:tblPr>
        <w:tblW w:w="14788" w:type="dxa"/>
        <w:tblInd w:w="93" w:type="dxa"/>
        <w:tblLook w:val="04A0" w:firstRow="1" w:lastRow="0" w:firstColumn="1" w:lastColumn="0" w:noHBand="0" w:noVBand="1"/>
      </w:tblPr>
      <w:tblGrid>
        <w:gridCol w:w="3948"/>
        <w:gridCol w:w="986"/>
        <w:gridCol w:w="844"/>
        <w:gridCol w:w="704"/>
        <w:gridCol w:w="1741"/>
        <w:gridCol w:w="723"/>
        <w:gridCol w:w="1967"/>
        <w:gridCol w:w="2107"/>
        <w:gridCol w:w="1768"/>
      </w:tblGrid>
      <w:tr w:rsidR="00F47DE1" w:rsidRPr="00D062F6" w:rsidTr="00A8164A">
        <w:trPr>
          <w:trHeight w:val="900"/>
        </w:trPr>
        <w:tc>
          <w:tcPr>
            <w:tcW w:w="39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7DE1" w:rsidRPr="00D062F6" w:rsidRDefault="00F47DE1" w:rsidP="00154071">
            <w:pPr>
              <w:jc w:val="center"/>
              <w:rPr>
                <w:b/>
                <w:bCs/>
                <w:sz w:val="28"/>
                <w:szCs w:val="28"/>
              </w:rPr>
            </w:pPr>
            <w:r w:rsidRPr="00D062F6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E1" w:rsidRPr="00D062F6" w:rsidRDefault="00F47DE1" w:rsidP="00154071">
            <w:pPr>
              <w:jc w:val="center"/>
              <w:rPr>
                <w:b/>
                <w:bCs/>
                <w:sz w:val="28"/>
                <w:szCs w:val="28"/>
              </w:rPr>
            </w:pPr>
            <w:r w:rsidRPr="00D062F6">
              <w:rPr>
                <w:b/>
                <w:bCs/>
                <w:sz w:val="28"/>
                <w:szCs w:val="28"/>
              </w:rPr>
              <w:t>ГРБС</w:t>
            </w:r>
          </w:p>
        </w:tc>
        <w:tc>
          <w:tcPr>
            <w:tcW w:w="8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E1" w:rsidRPr="00D062F6" w:rsidRDefault="00F47DE1" w:rsidP="00154071">
            <w:pPr>
              <w:jc w:val="center"/>
              <w:rPr>
                <w:b/>
                <w:bCs/>
                <w:sz w:val="28"/>
                <w:szCs w:val="28"/>
              </w:rPr>
            </w:pPr>
            <w:r w:rsidRPr="00D062F6">
              <w:rPr>
                <w:b/>
                <w:bCs/>
                <w:sz w:val="28"/>
                <w:szCs w:val="28"/>
              </w:rPr>
              <w:t>Р3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E1" w:rsidRPr="00D062F6" w:rsidRDefault="00F47DE1" w:rsidP="00154071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D062F6">
              <w:rPr>
                <w:b/>
                <w:bCs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E1" w:rsidRPr="00D062F6" w:rsidRDefault="00F47DE1" w:rsidP="00154071">
            <w:pPr>
              <w:jc w:val="center"/>
              <w:rPr>
                <w:b/>
                <w:bCs/>
                <w:sz w:val="28"/>
                <w:szCs w:val="28"/>
              </w:rPr>
            </w:pPr>
            <w:r w:rsidRPr="00D062F6">
              <w:rPr>
                <w:b/>
                <w:bCs/>
                <w:sz w:val="28"/>
                <w:szCs w:val="28"/>
              </w:rPr>
              <w:t>ЦСР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E1" w:rsidRPr="00D062F6" w:rsidRDefault="00F47DE1" w:rsidP="00154071">
            <w:pPr>
              <w:jc w:val="center"/>
              <w:rPr>
                <w:b/>
                <w:bCs/>
                <w:sz w:val="28"/>
                <w:szCs w:val="28"/>
              </w:rPr>
            </w:pPr>
            <w:r w:rsidRPr="00D062F6">
              <w:rPr>
                <w:b/>
                <w:bCs/>
                <w:sz w:val="28"/>
                <w:szCs w:val="28"/>
              </w:rPr>
              <w:t>ВР</w:t>
            </w:r>
          </w:p>
        </w:tc>
        <w:tc>
          <w:tcPr>
            <w:tcW w:w="19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E1" w:rsidRPr="00D062F6" w:rsidRDefault="00F47DE1" w:rsidP="00154071">
            <w:pPr>
              <w:jc w:val="center"/>
              <w:rPr>
                <w:b/>
                <w:bCs/>
                <w:sz w:val="28"/>
                <w:szCs w:val="28"/>
              </w:rPr>
            </w:pPr>
            <w:r w:rsidRPr="00D062F6">
              <w:rPr>
                <w:b/>
                <w:bCs/>
                <w:sz w:val="28"/>
                <w:szCs w:val="28"/>
              </w:rPr>
              <w:t>Уточненный план на 2024 год</w:t>
            </w:r>
          </w:p>
        </w:tc>
        <w:tc>
          <w:tcPr>
            <w:tcW w:w="21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7DE1" w:rsidRPr="00D062F6" w:rsidRDefault="00F47DE1" w:rsidP="00154071">
            <w:pPr>
              <w:jc w:val="center"/>
              <w:rPr>
                <w:b/>
                <w:bCs/>
                <w:sz w:val="28"/>
                <w:szCs w:val="28"/>
              </w:rPr>
            </w:pPr>
            <w:r w:rsidRPr="00D062F6">
              <w:rPr>
                <w:b/>
                <w:bCs/>
                <w:sz w:val="28"/>
                <w:szCs w:val="28"/>
              </w:rPr>
              <w:t>Фактическое исполнение за 2024 г год</w:t>
            </w:r>
          </w:p>
        </w:tc>
        <w:tc>
          <w:tcPr>
            <w:tcW w:w="17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7DE1" w:rsidRPr="00D062F6" w:rsidRDefault="00F47DE1" w:rsidP="00154071">
            <w:pPr>
              <w:jc w:val="center"/>
              <w:rPr>
                <w:b/>
                <w:bCs/>
                <w:sz w:val="28"/>
                <w:szCs w:val="28"/>
              </w:rPr>
            </w:pPr>
            <w:r w:rsidRPr="00D062F6">
              <w:rPr>
                <w:b/>
                <w:bCs/>
                <w:sz w:val="28"/>
                <w:szCs w:val="28"/>
              </w:rPr>
              <w:t>% исполнения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b/>
                <w:bCs/>
                <w:sz w:val="28"/>
                <w:szCs w:val="28"/>
              </w:rPr>
            </w:pPr>
            <w:r w:rsidRPr="00D062F6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b/>
                <w:bCs/>
                <w:sz w:val="28"/>
                <w:szCs w:val="28"/>
              </w:rPr>
            </w:pPr>
            <w:r w:rsidRPr="00D062F6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b/>
                <w:bCs/>
                <w:sz w:val="28"/>
                <w:szCs w:val="28"/>
              </w:rPr>
            </w:pPr>
            <w:r w:rsidRPr="00D062F6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b/>
                <w:bCs/>
                <w:sz w:val="28"/>
                <w:szCs w:val="28"/>
              </w:rPr>
            </w:pPr>
            <w:r w:rsidRPr="00D062F6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b/>
                <w:bCs/>
                <w:sz w:val="28"/>
                <w:szCs w:val="28"/>
              </w:rPr>
            </w:pPr>
            <w:r w:rsidRPr="00D062F6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b/>
                <w:bCs/>
                <w:sz w:val="28"/>
                <w:szCs w:val="28"/>
              </w:rPr>
            </w:pPr>
            <w:r w:rsidRPr="00D062F6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b/>
                <w:bCs/>
                <w:sz w:val="28"/>
                <w:szCs w:val="28"/>
              </w:rPr>
            </w:pPr>
            <w:r w:rsidRPr="00D062F6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b/>
                <w:bCs/>
                <w:sz w:val="28"/>
                <w:szCs w:val="28"/>
              </w:rPr>
            </w:pPr>
            <w:r w:rsidRPr="00D062F6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b/>
                <w:bCs/>
                <w:sz w:val="28"/>
                <w:szCs w:val="28"/>
              </w:rPr>
            </w:pPr>
            <w:r w:rsidRPr="00D062F6"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Администрация Северного района Оренбургской области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79 964 328,31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6A4356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79 717 594,02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6A4356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99,69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43 492 577,14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6A4356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43 246 814,96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99,4</w:t>
            </w:r>
            <w:r w:rsidR="006A4356" w:rsidRPr="00D062F6">
              <w:rPr>
                <w:sz w:val="28"/>
                <w:szCs w:val="28"/>
              </w:rPr>
              <w:t>3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2 184 054,20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2 184 054,00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B610A6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Непрограммные мероприятия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2 184 054,20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2 184 054,00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B610A6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D062F6">
              <w:rPr>
                <w:sz w:val="28"/>
                <w:szCs w:val="28"/>
              </w:rPr>
              <w:t>функций органов муниципальной власти Северного района Оренбургской области</w:t>
            </w:r>
            <w:proofErr w:type="gramEnd"/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7810000000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2 184 054,20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2 184 054,00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B610A6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Высшее должностное лицо муниципального образования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7810010010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2 184 054,20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2 184 054,00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B610A6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7810010010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2 184 054,20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2 184 054,00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B610A6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06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23 292 250,74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23 258 559,00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B610A6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99,86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06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Муниципальная программа «Развитие муниципальной службы муниципального образования Северный район Оренбургской области»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75 000,00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59 000,00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78,</w:t>
            </w:r>
            <w:r w:rsidR="00B610A6" w:rsidRPr="00D062F6">
              <w:rPr>
                <w:sz w:val="28"/>
                <w:szCs w:val="28"/>
              </w:rPr>
              <w:t>67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75 000,00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59 000,00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78,</w:t>
            </w:r>
            <w:r w:rsidR="00B610A6" w:rsidRPr="00D062F6">
              <w:rPr>
                <w:sz w:val="28"/>
                <w:szCs w:val="28"/>
              </w:rPr>
              <w:t>6</w:t>
            </w:r>
            <w:r w:rsidRPr="00D062F6">
              <w:rPr>
                <w:sz w:val="28"/>
                <w:szCs w:val="28"/>
              </w:rPr>
              <w:t>7%</w:t>
            </w:r>
          </w:p>
        </w:tc>
      </w:tr>
      <w:tr w:rsidR="00F47DE1" w:rsidRPr="00D062F6" w:rsidTr="00A8164A">
        <w:trPr>
          <w:trHeight w:val="127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"Развитие кадровой политики при прохождении муниципальной службы в администрации муниципального образования Северный район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0140100000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75 000,00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59 000,00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78,</w:t>
            </w:r>
            <w:r w:rsidR="00B610A6" w:rsidRPr="00D062F6">
              <w:rPr>
                <w:sz w:val="28"/>
                <w:szCs w:val="28"/>
              </w:rPr>
              <w:t>6</w:t>
            </w:r>
            <w:r w:rsidRPr="00D062F6">
              <w:rPr>
                <w:sz w:val="28"/>
                <w:szCs w:val="28"/>
              </w:rPr>
              <w:t>7%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Повышение уровня профессионального развития муниципальных служащих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0140190001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75 000,00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59 000,00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78,</w:t>
            </w:r>
            <w:r w:rsidR="00B610A6" w:rsidRPr="00D062F6">
              <w:rPr>
                <w:sz w:val="28"/>
                <w:szCs w:val="28"/>
              </w:rPr>
              <w:t>6</w:t>
            </w:r>
            <w:r w:rsidRPr="00D062F6">
              <w:rPr>
                <w:sz w:val="28"/>
                <w:szCs w:val="28"/>
              </w:rPr>
              <w:t>7%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D062F6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0140190001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75 000,00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59 000,00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78,</w:t>
            </w:r>
            <w:r w:rsidR="00B610A6" w:rsidRPr="00D062F6">
              <w:rPr>
                <w:sz w:val="28"/>
                <w:szCs w:val="28"/>
              </w:rPr>
              <w:t>6</w:t>
            </w:r>
            <w:r w:rsidRPr="00D062F6">
              <w:rPr>
                <w:sz w:val="28"/>
                <w:szCs w:val="28"/>
              </w:rPr>
              <w:t>7%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Муниципальная программа "Реализация муниципальной политики в Северном районе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22 314 964,74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22 297 273,</w:t>
            </w:r>
            <w:r w:rsidR="00B610A6" w:rsidRPr="00D062F6">
              <w:rPr>
                <w:sz w:val="28"/>
                <w:szCs w:val="28"/>
              </w:rPr>
              <w:t>35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99,9</w:t>
            </w:r>
            <w:r w:rsidR="00B610A6" w:rsidRPr="00D062F6">
              <w:rPr>
                <w:sz w:val="28"/>
                <w:szCs w:val="28"/>
              </w:rPr>
              <w:t>2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22 314 964,74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22 297 273,</w:t>
            </w:r>
            <w:r w:rsidR="00B610A6" w:rsidRPr="00D062F6">
              <w:rPr>
                <w:sz w:val="28"/>
                <w:szCs w:val="28"/>
              </w:rPr>
              <w:t>35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99,9</w:t>
            </w:r>
            <w:r w:rsidR="00B610A6" w:rsidRPr="00D062F6">
              <w:rPr>
                <w:sz w:val="28"/>
                <w:szCs w:val="28"/>
              </w:rPr>
              <w:t>2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90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 "Осуществление финансово-хозяйственного, организационно-технического, правового, документационного, аналитического и информационного обеспечения исполнения полномочий главы муниципального образования и администрации Северного района"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0940100000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22 314 964,74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22 297 273,</w:t>
            </w:r>
            <w:r w:rsidR="00B610A6" w:rsidRPr="00D062F6">
              <w:rPr>
                <w:sz w:val="28"/>
                <w:szCs w:val="28"/>
              </w:rPr>
              <w:t>35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99,9</w:t>
            </w:r>
            <w:r w:rsidR="00B610A6" w:rsidRPr="00D062F6">
              <w:rPr>
                <w:sz w:val="28"/>
                <w:szCs w:val="28"/>
              </w:rPr>
              <w:t>2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Центральный аппарат.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0940110020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22 314 964,74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22 297 273,</w:t>
            </w:r>
            <w:r w:rsidR="00B610A6" w:rsidRPr="00D062F6">
              <w:rPr>
                <w:sz w:val="28"/>
                <w:szCs w:val="28"/>
              </w:rPr>
              <w:t>35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99,9</w:t>
            </w:r>
            <w:r w:rsidR="00B610A6" w:rsidRPr="00D062F6">
              <w:rPr>
                <w:sz w:val="28"/>
                <w:szCs w:val="28"/>
              </w:rPr>
              <w:t>2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0940110020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20 972 016,02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20 967 029,</w:t>
            </w:r>
            <w:r w:rsidR="00B610A6" w:rsidRPr="00D062F6">
              <w:rPr>
                <w:sz w:val="28"/>
                <w:szCs w:val="28"/>
              </w:rPr>
              <w:t>43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B610A6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99,98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0940110020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1 200 437,72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1 187 73</w:t>
            </w:r>
            <w:r w:rsidR="00B610A6" w:rsidRPr="00D062F6">
              <w:rPr>
                <w:sz w:val="28"/>
                <w:szCs w:val="28"/>
              </w:rPr>
              <w:t>2</w:t>
            </w:r>
            <w:r w:rsidRPr="00D062F6">
              <w:rPr>
                <w:sz w:val="28"/>
                <w:szCs w:val="28"/>
              </w:rPr>
              <w:t>,</w:t>
            </w:r>
            <w:r w:rsidR="00B610A6" w:rsidRPr="00D062F6">
              <w:rPr>
                <w:sz w:val="28"/>
                <w:szCs w:val="28"/>
              </w:rPr>
              <w:t>92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98,9</w:t>
            </w:r>
            <w:r w:rsidR="00B610A6" w:rsidRPr="00D062F6">
              <w:rPr>
                <w:sz w:val="28"/>
                <w:szCs w:val="28"/>
              </w:rPr>
              <w:t>4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Уплата налогов, сборов и иных платежей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0940110020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850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142 511,00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142 511,00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B610A6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Непрограммные мероприятия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902 286,00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902 286,00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B610A6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D062F6">
              <w:rPr>
                <w:sz w:val="28"/>
                <w:szCs w:val="28"/>
              </w:rPr>
              <w:t>функций органов муниципальной власти Северного района Оренбургской области</w:t>
            </w:r>
            <w:proofErr w:type="gramEnd"/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7810000000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902 286,00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902 286,00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B610A6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27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Поощрение региональных и муниципальных управленческих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78100L5490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902 286,00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902 286,00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B610A6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78100L5490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902 286,00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902 286,00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Другие общегосударственные вопросы.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18 016 272,20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 xml:space="preserve">17 804 </w:t>
            </w:r>
            <w:r w:rsidR="00B610A6" w:rsidRPr="00D062F6">
              <w:rPr>
                <w:sz w:val="28"/>
                <w:szCs w:val="28"/>
              </w:rPr>
              <w:t>201</w:t>
            </w:r>
            <w:r w:rsidRPr="00D062F6">
              <w:rPr>
                <w:sz w:val="28"/>
                <w:szCs w:val="28"/>
              </w:rPr>
              <w:t>,</w:t>
            </w:r>
            <w:r w:rsidR="00B610A6" w:rsidRPr="00D062F6">
              <w:rPr>
                <w:sz w:val="28"/>
                <w:szCs w:val="28"/>
              </w:rPr>
              <w:t>41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98,8</w:t>
            </w:r>
            <w:r w:rsidR="00B610A6" w:rsidRPr="00D062F6">
              <w:rPr>
                <w:sz w:val="28"/>
                <w:szCs w:val="28"/>
              </w:rPr>
              <w:t>2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Муниципальная программа "Экономическое развитие Северного района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5 900,00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5 900,00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5 900,00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5 900,00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 "Формирование областного торгового реестра"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0540300000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5 900,00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5 900,00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Осуществление переданных полномочий по формированию торгового реестра.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0540380952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5 900,00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5 900,00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0540380952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5 900,00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5 900,00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100,0%</w:t>
            </w:r>
          </w:p>
        </w:tc>
      </w:tr>
      <w:tr w:rsidR="00F47DE1" w:rsidRPr="00D062F6" w:rsidTr="00A8164A">
        <w:trPr>
          <w:trHeight w:val="106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Муниципальная программа «Профилактика терроризма на территории муниципального образования Северный район Оренбургской области»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63 840,00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63 840,00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63 840,00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63 840,00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100,0%</w:t>
            </w:r>
          </w:p>
        </w:tc>
      </w:tr>
      <w:tr w:rsidR="00F47DE1" w:rsidRPr="00D062F6" w:rsidTr="00A8164A">
        <w:trPr>
          <w:trHeight w:val="106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"Проведение мероприятий по профилактике и предупреждению терроризма на территории Северного района"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0840100000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63 840,00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63 840,00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Проведение мероприятий по профилактике и предупреждению терроризма на территории Северного района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0840198760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63 840,00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63 840,00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0840198760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63 840,00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63 840,00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Муниципальная программа "Реализация муниципальной политики в Северном районе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15 004 409,00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14 792 33</w:t>
            </w:r>
            <w:r w:rsidR="00B610A6" w:rsidRPr="00D062F6">
              <w:rPr>
                <w:sz w:val="28"/>
                <w:szCs w:val="28"/>
              </w:rPr>
              <w:t>8</w:t>
            </w:r>
            <w:r w:rsidRPr="00D062F6">
              <w:rPr>
                <w:sz w:val="28"/>
                <w:szCs w:val="28"/>
              </w:rPr>
              <w:t>,</w:t>
            </w:r>
            <w:r w:rsidR="00B610A6" w:rsidRPr="00D062F6">
              <w:rPr>
                <w:sz w:val="28"/>
                <w:szCs w:val="28"/>
              </w:rPr>
              <w:t>21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98,</w:t>
            </w:r>
            <w:r w:rsidR="00B610A6" w:rsidRPr="00D062F6">
              <w:rPr>
                <w:sz w:val="28"/>
                <w:szCs w:val="28"/>
              </w:rPr>
              <w:t>59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15 004 409,00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14 792 33</w:t>
            </w:r>
            <w:r w:rsidR="00B610A6" w:rsidRPr="00D062F6">
              <w:rPr>
                <w:sz w:val="28"/>
                <w:szCs w:val="28"/>
              </w:rPr>
              <w:t>8</w:t>
            </w:r>
            <w:r w:rsidRPr="00D062F6">
              <w:rPr>
                <w:sz w:val="28"/>
                <w:szCs w:val="28"/>
              </w:rPr>
              <w:t>,</w:t>
            </w:r>
            <w:r w:rsidR="00B610A6" w:rsidRPr="00D062F6">
              <w:rPr>
                <w:sz w:val="28"/>
                <w:szCs w:val="28"/>
              </w:rPr>
              <w:t>21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98,</w:t>
            </w:r>
            <w:r w:rsidR="00B610A6" w:rsidRPr="00D062F6">
              <w:rPr>
                <w:sz w:val="28"/>
                <w:szCs w:val="28"/>
              </w:rPr>
              <w:t>59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90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 "Осуществление финансово-хозяйственного, организационно-технического, правового, документационного, аналитического и информационного обеспечения исполнения полномочий главы муниципального образования и администрации Северного района"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0940100000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105 904,00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105 904,00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C713AC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Центральный аппарат.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0940110020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65 688,00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65 688,00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C713AC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0940110020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850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65 688,00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65 688,00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C713AC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06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Выполнение мероприятий по награждению граждан за заслуги в содействии социально-экономического и культурного развития МО Северный район.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0940198790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40 216,00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40 216,00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C713AC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Иные выплаты населению.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0940198790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360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40 216,00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40 216,00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C713AC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Комплекс процессных мероприятий  "Осуществление административно-хозяйственного обеспечения органов местного самоуправления"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0940200000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13 837 405,00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13 625 33</w:t>
            </w:r>
            <w:r w:rsidR="00C713AC" w:rsidRPr="00D062F6">
              <w:rPr>
                <w:sz w:val="28"/>
                <w:szCs w:val="28"/>
              </w:rPr>
              <w:t>4</w:t>
            </w:r>
            <w:r w:rsidRPr="00D062F6">
              <w:rPr>
                <w:sz w:val="28"/>
                <w:szCs w:val="28"/>
              </w:rPr>
              <w:t>,</w:t>
            </w:r>
            <w:r w:rsidR="00C713AC" w:rsidRPr="00D062F6">
              <w:rPr>
                <w:sz w:val="28"/>
                <w:szCs w:val="28"/>
              </w:rPr>
              <w:t>21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98,</w:t>
            </w:r>
            <w:r w:rsidR="00C713AC" w:rsidRPr="00D062F6">
              <w:rPr>
                <w:sz w:val="28"/>
                <w:szCs w:val="28"/>
              </w:rPr>
              <w:t>47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Обеспечение на предоставление услуг в сфере хозяйственного обслуживания органов муниципальной власти.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0940298710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13 837 405,00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13 625 33</w:t>
            </w:r>
            <w:r w:rsidR="00C713AC" w:rsidRPr="00D062F6">
              <w:rPr>
                <w:sz w:val="28"/>
                <w:szCs w:val="28"/>
              </w:rPr>
              <w:t>4</w:t>
            </w:r>
            <w:r w:rsidRPr="00D062F6">
              <w:rPr>
                <w:sz w:val="28"/>
                <w:szCs w:val="28"/>
              </w:rPr>
              <w:t>,</w:t>
            </w:r>
            <w:r w:rsidR="00C713AC" w:rsidRPr="00D062F6">
              <w:rPr>
                <w:sz w:val="28"/>
                <w:szCs w:val="28"/>
              </w:rPr>
              <w:t>21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C713AC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98,47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0940298710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9 863 395,34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9 863 04</w:t>
            </w:r>
            <w:r w:rsidR="0007524F" w:rsidRPr="00D062F6">
              <w:rPr>
                <w:sz w:val="28"/>
                <w:szCs w:val="28"/>
              </w:rPr>
              <w:t>1</w:t>
            </w:r>
            <w:r w:rsidRPr="00D062F6">
              <w:rPr>
                <w:sz w:val="28"/>
                <w:szCs w:val="28"/>
              </w:rPr>
              <w:t>,</w:t>
            </w:r>
            <w:r w:rsidR="0007524F" w:rsidRPr="00D062F6">
              <w:rPr>
                <w:sz w:val="28"/>
                <w:szCs w:val="28"/>
              </w:rPr>
              <w:t>44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0940298710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3 958 671,39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3 746 95</w:t>
            </w:r>
            <w:r w:rsidR="0007524F" w:rsidRPr="00D062F6">
              <w:rPr>
                <w:sz w:val="28"/>
                <w:szCs w:val="28"/>
              </w:rPr>
              <w:t>4</w:t>
            </w:r>
            <w:r w:rsidRPr="00D062F6">
              <w:rPr>
                <w:sz w:val="28"/>
                <w:szCs w:val="28"/>
              </w:rPr>
              <w:t>,</w:t>
            </w:r>
            <w:r w:rsidR="0007524F" w:rsidRPr="00D062F6">
              <w:rPr>
                <w:sz w:val="28"/>
                <w:szCs w:val="28"/>
              </w:rPr>
              <w:t>5</w:t>
            </w:r>
            <w:r w:rsidRPr="00D062F6">
              <w:rPr>
                <w:sz w:val="28"/>
                <w:szCs w:val="28"/>
              </w:rPr>
              <w:t>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94,</w:t>
            </w:r>
            <w:r w:rsidR="0007524F" w:rsidRPr="00D062F6">
              <w:rPr>
                <w:sz w:val="28"/>
                <w:szCs w:val="28"/>
              </w:rPr>
              <w:t>65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0940298710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850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15 338,27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15 338,00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07524F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 "Выполнение переданных полномочий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0940500000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1 061 100,00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 xml:space="preserve">1 061 </w:t>
            </w:r>
            <w:r w:rsidR="0007524F" w:rsidRPr="00D062F6">
              <w:rPr>
                <w:sz w:val="28"/>
                <w:szCs w:val="28"/>
              </w:rPr>
              <w:t>100</w:t>
            </w:r>
            <w:r w:rsidRPr="00D062F6">
              <w:rPr>
                <w:sz w:val="28"/>
                <w:szCs w:val="28"/>
              </w:rPr>
              <w:t>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7524F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06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0940580951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624 400,00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 xml:space="preserve">624 </w:t>
            </w:r>
            <w:r w:rsidR="0007524F" w:rsidRPr="00D062F6">
              <w:rPr>
                <w:sz w:val="28"/>
                <w:szCs w:val="28"/>
              </w:rPr>
              <w:t>400</w:t>
            </w:r>
            <w:r w:rsidRPr="00D062F6">
              <w:rPr>
                <w:sz w:val="28"/>
                <w:szCs w:val="28"/>
              </w:rPr>
              <w:t>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7524F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0940580951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624 400,00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 xml:space="preserve">624 </w:t>
            </w:r>
            <w:r w:rsidR="0007524F" w:rsidRPr="00D062F6">
              <w:rPr>
                <w:sz w:val="28"/>
                <w:szCs w:val="28"/>
              </w:rPr>
              <w:t>400</w:t>
            </w:r>
            <w:r w:rsidRPr="00D062F6">
              <w:rPr>
                <w:sz w:val="28"/>
                <w:szCs w:val="28"/>
              </w:rPr>
              <w:t>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07524F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169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Осуществление переданных полномочий по сбору информации от поселений, входящих в состав муниципальных районов, необходимой для ведения регистра муниципальных нормативных правовых актов Оренбургской области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0940580953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436 700,00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436 700,00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7524F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0940580953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316 821,67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316 82</w:t>
            </w:r>
            <w:r w:rsidR="0007524F" w:rsidRPr="00D062F6">
              <w:rPr>
                <w:sz w:val="28"/>
                <w:szCs w:val="28"/>
              </w:rPr>
              <w:t>1</w:t>
            </w:r>
            <w:r w:rsidRPr="00D062F6">
              <w:rPr>
                <w:sz w:val="28"/>
                <w:szCs w:val="28"/>
              </w:rPr>
              <w:t>,</w:t>
            </w:r>
            <w:r w:rsidR="0007524F" w:rsidRPr="00D062F6">
              <w:rPr>
                <w:sz w:val="28"/>
                <w:szCs w:val="28"/>
              </w:rPr>
              <w:t>67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7524F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0940580953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119 878,33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119 878,</w:t>
            </w:r>
            <w:r w:rsidR="0007524F" w:rsidRPr="00D062F6">
              <w:rPr>
                <w:sz w:val="28"/>
                <w:szCs w:val="28"/>
              </w:rPr>
              <w:t>33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7524F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Муниципальная программа "Профилактика правонарушений на территории Северного района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2100000000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25 000,00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25 000,00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7524F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2140000000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25 000,00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25 000,00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7524F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48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Комплекс процессных мероприятий «Проведение мероприятий по профилактике и предупреждению правонарушений, профилактике наркомании и связанных с ней правонарушениями на территории Северного района»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2140100000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25 000,00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25 000,00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7524F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27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Проведение мероприятий по профилактике и предупреждению правонарушений, профилактике наркомании и связанных с ней правонарушениями на территории Северного района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2140198901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25 000,00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25 000,00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7524F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2140198901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25 000,00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25 000,00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7524F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Непрограммные мероприятия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2 917 123,20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2 917 123,</w:t>
            </w:r>
            <w:r w:rsidR="0007524F" w:rsidRPr="00D062F6">
              <w:rPr>
                <w:sz w:val="28"/>
                <w:szCs w:val="28"/>
              </w:rPr>
              <w:t>2</w:t>
            </w:r>
            <w:r w:rsidRPr="00D062F6">
              <w:rPr>
                <w:sz w:val="28"/>
                <w:szCs w:val="28"/>
              </w:rPr>
              <w:t>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7524F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D062F6">
              <w:rPr>
                <w:sz w:val="28"/>
                <w:szCs w:val="28"/>
              </w:rPr>
              <w:t>функций органов муниципальной власти Северного района Оренбургской области</w:t>
            </w:r>
            <w:proofErr w:type="gramEnd"/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7810000000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2 917 123,20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2 917 123,</w:t>
            </w:r>
            <w:r w:rsidR="00021E98" w:rsidRPr="00D062F6">
              <w:rPr>
                <w:sz w:val="28"/>
                <w:szCs w:val="28"/>
              </w:rPr>
              <w:t>2</w:t>
            </w:r>
            <w:r w:rsidRPr="00D062F6">
              <w:rPr>
                <w:sz w:val="28"/>
                <w:szCs w:val="28"/>
              </w:rPr>
              <w:t>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21E98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 xml:space="preserve">Выполнение прочих обязательств органами </w:t>
            </w:r>
            <w:r w:rsidRPr="00D062F6">
              <w:rPr>
                <w:sz w:val="28"/>
                <w:szCs w:val="28"/>
              </w:rPr>
              <w:lastRenderedPageBreak/>
              <w:t>местного самоуправления.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7810098700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2 917 123,20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2 917 123,</w:t>
            </w:r>
            <w:r w:rsidR="00021E98" w:rsidRPr="00D062F6">
              <w:rPr>
                <w:sz w:val="28"/>
                <w:szCs w:val="28"/>
              </w:rPr>
              <w:t>2</w:t>
            </w:r>
            <w:r w:rsidRPr="00D062F6">
              <w:rPr>
                <w:sz w:val="28"/>
                <w:szCs w:val="28"/>
              </w:rPr>
              <w:t>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21E98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Исполнение судебных актов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7810098700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830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2 907 123,20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2 907 123,</w:t>
            </w:r>
            <w:r w:rsidR="00021E98" w:rsidRPr="00D062F6">
              <w:rPr>
                <w:sz w:val="28"/>
                <w:szCs w:val="28"/>
              </w:rPr>
              <w:t>2</w:t>
            </w:r>
            <w:r w:rsidRPr="00D062F6">
              <w:rPr>
                <w:sz w:val="28"/>
                <w:szCs w:val="28"/>
              </w:rPr>
              <w:t>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21E98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7810098700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850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21E98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6 547 554,47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6 547 195,00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21E98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Органы юстиции.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492 500,00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492 500,00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21E98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Муниципальная программа "Реализация муниципальной политики в Северном районе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492 500,00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492 500,00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21E98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492 500,00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492 500,00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21E98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 "Выполнение переданных государственных полномочий"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0940600000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492 500,00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492 500,00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21E98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0940659320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492 500,00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492 500,00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21E98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0940659320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492 500,00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492 500,00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21E98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Гражданская оборона.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341 005,00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341 005,00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21E98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Муниципальная программа «Обеспечение мероприятий в области гражданской обороны, предупреждения и ликвидации чрезвычайных ситуаций, пожарной безопасности и безопасности людей на водных объектах, совершенствование единой дежурно-диспетчерской службы муниципального образования Северный район Оренбургской области»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341 005,00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341 005,00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21E98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341 005,00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341 005,00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021E98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190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«Защита населения и территории МО Северный район Оренбургской области от чрезвычайных ситуаций природного и техногенного характера в условиях мирного и военного времени, обеспечение пожарной безопасности и безопасности людей на водных объектах»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0740100000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341 005,00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341 005,00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21E98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 xml:space="preserve">Защита населения и территории от чрезвычайных ситуаций природного и </w:t>
            </w:r>
            <w:r w:rsidRPr="00D062F6">
              <w:rPr>
                <w:sz w:val="28"/>
                <w:szCs w:val="28"/>
              </w:rPr>
              <w:lastRenderedPageBreak/>
              <w:t>техногенного характера, пожарная безопасность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0740192170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341 005,00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341 005,00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21E98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0740192170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341 005,00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341 005,00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21E98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5 714 049,47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5 713</w:t>
            </w:r>
            <w:r w:rsidR="00021E98" w:rsidRPr="00D062F6">
              <w:rPr>
                <w:sz w:val="28"/>
                <w:szCs w:val="28"/>
              </w:rPr>
              <w:t> </w:t>
            </w:r>
            <w:r w:rsidRPr="00D062F6">
              <w:rPr>
                <w:sz w:val="28"/>
                <w:szCs w:val="28"/>
              </w:rPr>
              <w:t>6</w:t>
            </w:r>
            <w:r w:rsidR="00021E98" w:rsidRPr="00D062F6">
              <w:rPr>
                <w:sz w:val="28"/>
                <w:szCs w:val="28"/>
              </w:rPr>
              <w:t>89,72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021E98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99,99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Муниципальная программа «Обеспечение мероприятий в области гражданской обороны, предупреждения и ликвидации чрезвычайных ситуаций, пожарной безопасности и безопасности людей на водных объектах, совершенствование единой дежурно-диспетчерской службы муниципального образования Северный район Оренбургской области»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5 714 049,47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5 713 6</w:t>
            </w:r>
            <w:r w:rsidR="00021E98" w:rsidRPr="00D062F6">
              <w:rPr>
                <w:sz w:val="28"/>
                <w:szCs w:val="28"/>
              </w:rPr>
              <w:t>89</w:t>
            </w:r>
            <w:r w:rsidRPr="00D062F6">
              <w:rPr>
                <w:sz w:val="28"/>
                <w:szCs w:val="28"/>
              </w:rPr>
              <w:t>,</w:t>
            </w:r>
            <w:r w:rsidR="00021E98" w:rsidRPr="00D062F6">
              <w:rPr>
                <w:sz w:val="28"/>
                <w:szCs w:val="28"/>
              </w:rPr>
              <w:t>72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021E98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99,99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5 714 049,47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5 713 6</w:t>
            </w:r>
            <w:r w:rsidR="00021E98" w:rsidRPr="00D062F6">
              <w:rPr>
                <w:sz w:val="28"/>
                <w:szCs w:val="28"/>
              </w:rPr>
              <w:t>8</w:t>
            </w:r>
            <w:r w:rsidRPr="00D062F6">
              <w:rPr>
                <w:sz w:val="28"/>
                <w:szCs w:val="28"/>
              </w:rPr>
              <w:t>9,</w:t>
            </w:r>
            <w:r w:rsidR="00021E98" w:rsidRPr="00D062F6">
              <w:rPr>
                <w:sz w:val="28"/>
                <w:szCs w:val="28"/>
              </w:rPr>
              <w:t>72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021E98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99,99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06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 xml:space="preserve">Комплекс процессных мероприятий «Создание условий для деятельности </w:t>
            </w:r>
            <w:r w:rsidRPr="00D062F6">
              <w:rPr>
                <w:sz w:val="28"/>
                <w:szCs w:val="28"/>
              </w:rPr>
              <w:lastRenderedPageBreak/>
              <w:t>единой дежурно-диспетчерской службы Северного района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0740200000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5 714 049,47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5 713 6</w:t>
            </w:r>
            <w:r w:rsidR="00021E98" w:rsidRPr="00D062F6">
              <w:rPr>
                <w:sz w:val="28"/>
                <w:szCs w:val="28"/>
              </w:rPr>
              <w:t>8</w:t>
            </w:r>
            <w:r w:rsidRPr="00D062F6">
              <w:rPr>
                <w:sz w:val="28"/>
                <w:szCs w:val="28"/>
              </w:rPr>
              <w:t>9,</w:t>
            </w:r>
            <w:r w:rsidR="00021E98" w:rsidRPr="00D062F6">
              <w:rPr>
                <w:sz w:val="28"/>
                <w:szCs w:val="28"/>
              </w:rPr>
              <w:t>72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021E98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99,99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Материально-техническое обеспечение деятельности единой диспетчерской службы Северного района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0740292180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5 714 049,47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5 713 6</w:t>
            </w:r>
            <w:r w:rsidR="00603BE1" w:rsidRPr="00D062F6">
              <w:rPr>
                <w:sz w:val="28"/>
                <w:szCs w:val="28"/>
              </w:rPr>
              <w:t>8</w:t>
            </w:r>
            <w:r w:rsidRPr="00D062F6">
              <w:rPr>
                <w:sz w:val="28"/>
                <w:szCs w:val="28"/>
              </w:rPr>
              <w:t>9,</w:t>
            </w:r>
            <w:r w:rsidR="00603BE1" w:rsidRPr="00D062F6">
              <w:rPr>
                <w:sz w:val="28"/>
                <w:szCs w:val="28"/>
              </w:rPr>
              <w:t>72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603BE1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0740292180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5 481 098,97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5 481 09</w:t>
            </w:r>
            <w:r w:rsidR="00603BE1" w:rsidRPr="00D062F6">
              <w:rPr>
                <w:sz w:val="28"/>
                <w:szCs w:val="28"/>
              </w:rPr>
              <w:t>8</w:t>
            </w:r>
            <w:r w:rsidRPr="00D062F6">
              <w:rPr>
                <w:sz w:val="28"/>
                <w:szCs w:val="28"/>
              </w:rPr>
              <w:t>,</w:t>
            </w:r>
            <w:r w:rsidR="00603BE1" w:rsidRPr="00D062F6">
              <w:rPr>
                <w:sz w:val="28"/>
                <w:szCs w:val="28"/>
              </w:rPr>
              <w:t>97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603BE1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0740292180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232 950,50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232 59</w:t>
            </w:r>
            <w:r w:rsidR="00D34845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,</w:t>
            </w:r>
            <w:r w:rsidR="00D34845" w:rsidRPr="00D062F6">
              <w:rPr>
                <w:sz w:val="28"/>
                <w:szCs w:val="28"/>
              </w:rPr>
              <w:t>75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99,8</w:t>
            </w:r>
            <w:r w:rsidR="00D34845" w:rsidRPr="00D062F6">
              <w:rPr>
                <w:sz w:val="28"/>
                <w:szCs w:val="28"/>
              </w:rPr>
              <w:t>5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11 400 116,92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4A6950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11 400 042,29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</w:t>
            </w:r>
            <w:r w:rsidR="004A6950" w:rsidRPr="00D062F6">
              <w:rPr>
                <w:sz w:val="28"/>
                <w:szCs w:val="28"/>
              </w:rPr>
              <w:t>00,00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Сельское хозяйство и рыболовство.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5 429 031,26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5 428 956,</w:t>
            </w:r>
            <w:r w:rsidR="004A6950" w:rsidRPr="00D062F6">
              <w:rPr>
                <w:sz w:val="28"/>
                <w:szCs w:val="28"/>
              </w:rPr>
              <w:t>63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4A695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Муниципальная программа "Реализация муниципальной политики в Северном районе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86 787,25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86 787,</w:t>
            </w:r>
            <w:r w:rsidR="004A6950" w:rsidRPr="00D062F6">
              <w:rPr>
                <w:sz w:val="28"/>
                <w:szCs w:val="28"/>
              </w:rPr>
              <w:t>25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4A695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86 787,25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86 787,</w:t>
            </w:r>
            <w:r w:rsidR="004A6950" w:rsidRPr="00D062F6">
              <w:rPr>
                <w:sz w:val="28"/>
                <w:szCs w:val="28"/>
              </w:rPr>
              <w:t>25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4A695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90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Комплекс процессных мероприятий  "Осуществление финансово-хозяйственного, организационно-технического, правового, документационного, аналитического и информационного обеспечения исполнения полномочий главы муниципального образования и администрации Северного района"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0940100000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86 787,25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86 787,</w:t>
            </w:r>
            <w:r w:rsidR="004A6950" w:rsidRPr="00D062F6">
              <w:rPr>
                <w:sz w:val="28"/>
                <w:szCs w:val="28"/>
              </w:rPr>
              <w:t>25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4A695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Центральный аппарат.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0940110020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86 787,25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86 787,</w:t>
            </w:r>
            <w:r w:rsidR="004A6950" w:rsidRPr="00D062F6">
              <w:rPr>
                <w:sz w:val="28"/>
                <w:szCs w:val="28"/>
              </w:rPr>
              <w:t>25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4A695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0940110020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86 787,25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86 787,</w:t>
            </w:r>
            <w:r w:rsidR="004A6950" w:rsidRPr="00D062F6">
              <w:rPr>
                <w:sz w:val="28"/>
                <w:szCs w:val="28"/>
              </w:rPr>
              <w:t>25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4A695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127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Муниципальная программа "Развитие сельского хозяйства и регулирование рынков сельскохозяйственной продукции, сырья и продовольствия Северного района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5 342 244,01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5 342 169,</w:t>
            </w:r>
            <w:r w:rsidR="004A6950" w:rsidRPr="00D062F6">
              <w:rPr>
                <w:sz w:val="28"/>
                <w:szCs w:val="28"/>
              </w:rPr>
              <w:t>38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4A695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5 342 244,01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5 342 169,</w:t>
            </w:r>
            <w:r w:rsidR="004A6950" w:rsidRPr="00D062F6">
              <w:rPr>
                <w:sz w:val="28"/>
                <w:szCs w:val="28"/>
              </w:rPr>
              <w:t>38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4A695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 "Развитие отраслей агропромышленного комплекса"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1440100000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4 014 344,01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4 014 344,0</w:t>
            </w:r>
            <w:r w:rsidR="004A6950" w:rsidRPr="00D062F6">
              <w:rPr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4A695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06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Создание условий для развития сельскохозяйственного производства, расширение рынка сельскохозяйственной продукции, сырья и продовольствия.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14401S1230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4 014 344,01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4 014 344,0</w:t>
            </w:r>
            <w:r w:rsidR="004A6950" w:rsidRPr="00D062F6">
              <w:rPr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4A695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14401S1230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4 014 344,01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4 014 344,0</w:t>
            </w:r>
            <w:r w:rsidR="004A6950" w:rsidRPr="00D062F6">
              <w:rPr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4A695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06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 "Обращение с животными без владельцев, защита населения от болезней, общих для человека и животных"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1440200000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1 327 900,00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1 327 825,</w:t>
            </w:r>
            <w:r w:rsidR="004A6950" w:rsidRPr="00D062F6">
              <w:rPr>
                <w:sz w:val="28"/>
                <w:szCs w:val="28"/>
              </w:rPr>
              <w:t>37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4A695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Осуществление отдельных государственных полномочий в сфере обращения с животными без владельцев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1440281160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1 327 900,00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1 327 825,</w:t>
            </w:r>
            <w:r w:rsidR="004A6950" w:rsidRPr="00D062F6">
              <w:rPr>
                <w:sz w:val="28"/>
                <w:szCs w:val="28"/>
              </w:rPr>
              <w:t>37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4A695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1440281160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1 327 900,00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1 327 825,</w:t>
            </w:r>
            <w:r w:rsidR="004A6950" w:rsidRPr="00D062F6">
              <w:rPr>
                <w:sz w:val="28"/>
                <w:szCs w:val="28"/>
              </w:rPr>
              <w:t>37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4A695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Транспорт.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1 161 291,31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1 161 291,</w:t>
            </w:r>
            <w:r w:rsidR="004A6950" w:rsidRPr="00D062F6">
              <w:rPr>
                <w:sz w:val="28"/>
                <w:szCs w:val="28"/>
              </w:rPr>
              <w:t>31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4A695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27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 xml:space="preserve">Муниципальная программа "Повышение безопасности дорожного движения на территории муниципального образования Северный район </w:t>
            </w:r>
            <w:r w:rsidRPr="00D062F6">
              <w:rPr>
                <w:sz w:val="28"/>
                <w:szCs w:val="28"/>
              </w:rPr>
              <w:lastRenderedPageBreak/>
              <w:t>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2600000000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1 161 291,31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1 161 291,</w:t>
            </w:r>
            <w:r w:rsidR="004A6950" w:rsidRPr="00D062F6">
              <w:rPr>
                <w:sz w:val="28"/>
                <w:szCs w:val="28"/>
              </w:rPr>
              <w:t>31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4A695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2640000000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1 161 291,31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1 161 291,</w:t>
            </w:r>
            <w:r w:rsidR="004A6950" w:rsidRPr="00D062F6">
              <w:rPr>
                <w:sz w:val="28"/>
                <w:szCs w:val="28"/>
              </w:rPr>
              <w:t>31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4A695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27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 "Осуществление регулярных перевозок пассажиров и багажа автомобильным транспортом на муниципальных маршрутах Северного района".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2640500000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1 161 291,31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1 161 291,</w:t>
            </w:r>
            <w:r w:rsidR="004A6950" w:rsidRPr="00D062F6">
              <w:rPr>
                <w:sz w:val="28"/>
                <w:szCs w:val="28"/>
              </w:rPr>
              <w:t>31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4A695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48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 xml:space="preserve">Мероприятие, направленное на выполнение услуг связанных с осуществлением регулярных перевозок пассажиров и багажа автомобильным транспортом по муниципальному маршруту №1 </w:t>
            </w:r>
            <w:proofErr w:type="gramStart"/>
            <w:r w:rsidRPr="00D062F6">
              <w:rPr>
                <w:sz w:val="28"/>
                <w:szCs w:val="28"/>
              </w:rPr>
              <w:t>Северное-Октябрьское</w:t>
            </w:r>
            <w:proofErr w:type="gramEnd"/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2640594300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106 505,28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106 505,</w:t>
            </w:r>
            <w:r w:rsidR="004A6950" w:rsidRPr="00D062F6">
              <w:rPr>
                <w:sz w:val="28"/>
                <w:szCs w:val="28"/>
              </w:rPr>
              <w:t>28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4A695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2640594300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106 505,28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106 505,</w:t>
            </w:r>
            <w:r w:rsidR="004A6950" w:rsidRPr="00D062F6">
              <w:rPr>
                <w:sz w:val="28"/>
                <w:szCs w:val="28"/>
              </w:rPr>
              <w:t>28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4A695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148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 xml:space="preserve">Мероприятие, направленное на выполнение услуг связанных с осуществлением регулярных перевозок пассажиров и багажа </w:t>
            </w:r>
            <w:r w:rsidRPr="00D062F6">
              <w:rPr>
                <w:sz w:val="28"/>
                <w:szCs w:val="28"/>
              </w:rPr>
              <w:lastRenderedPageBreak/>
              <w:t>автомобильным транспортом по муниципальному маршруту №2 Северное-Бакаево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2640595400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103 406,40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103 406,</w:t>
            </w:r>
            <w:r w:rsidR="004A6950" w:rsidRPr="00D062F6">
              <w:rPr>
                <w:sz w:val="28"/>
                <w:szCs w:val="28"/>
              </w:rPr>
              <w:t>4</w:t>
            </w:r>
            <w:r w:rsidRPr="00D062F6">
              <w:rPr>
                <w:sz w:val="28"/>
                <w:szCs w:val="28"/>
              </w:rPr>
              <w:t>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4A695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2640595400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103 406,40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103 406,</w:t>
            </w:r>
            <w:r w:rsidR="00B70609" w:rsidRPr="00D062F6">
              <w:rPr>
                <w:sz w:val="28"/>
                <w:szCs w:val="28"/>
              </w:rPr>
              <w:t>4</w:t>
            </w:r>
            <w:r w:rsidRPr="00D062F6">
              <w:rPr>
                <w:sz w:val="28"/>
                <w:szCs w:val="28"/>
              </w:rPr>
              <w:t>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B70609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48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Мероприятие, направленное на выполнение услуг связанных с осуществлением регулярных перевозок пассажиров и багажа автомобильным транспортом по муниципальному маршруту №6 Северное-Секретарка.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2640596500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194 140,80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194 141,</w:t>
            </w:r>
            <w:r w:rsidR="00B70609" w:rsidRPr="00D062F6">
              <w:rPr>
                <w:sz w:val="28"/>
                <w:szCs w:val="28"/>
              </w:rPr>
              <w:t>8</w:t>
            </w:r>
            <w:r w:rsidRPr="00D062F6">
              <w:rPr>
                <w:sz w:val="28"/>
                <w:szCs w:val="28"/>
              </w:rPr>
              <w:t>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B70609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2640596500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194 140,80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194 141,</w:t>
            </w:r>
            <w:r w:rsidR="00B70609" w:rsidRPr="00D062F6">
              <w:rPr>
                <w:sz w:val="28"/>
                <w:szCs w:val="28"/>
              </w:rPr>
              <w:t>8</w:t>
            </w:r>
            <w:r w:rsidRPr="00D062F6">
              <w:rPr>
                <w:sz w:val="28"/>
                <w:szCs w:val="28"/>
              </w:rPr>
              <w:t>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B70609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48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Мероприятие, направленное на выполнение услуг связанных с осуществлением регулярных перевозок пассажиров и багажа автомобильным транспортом по муниципальному маршруту №7 Секретарка-Кабаевка.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2640597600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187 676,58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187 67</w:t>
            </w:r>
            <w:r w:rsidR="00B70609" w:rsidRPr="00D062F6">
              <w:rPr>
                <w:sz w:val="28"/>
                <w:szCs w:val="28"/>
              </w:rPr>
              <w:t>6</w:t>
            </w:r>
            <w:r w:rsidRPr="00D062F6">
              <w:rPr>
                <w:sz w:val="28"/>
                <w:szCs w:val="28"/>
              </w:rPr>
              <w:t>,</w:t>
            </w:r>
            <w:r w:rsidR="00B70609" w:rsidRPr="00D062F6">
              <w:rPr>
                <w:sz w:val="28"/>
                <w:szCs w:val="28"/>
              </w:rPr>
              <w:t>58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B70609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2640597600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187 676,58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187 67</w:t>
            </w:r>
            <w:r w:rsidR="00B70609" w:rsidRPr="00D062F6">
              <w:rPr>
                <w:sz w:val="28"/>
                <w:szCs w:val="28"/>
              </w:rPr>
              <w:t>6</w:t>
            </w:r>
            <w:r w:rsidRPr="00D062F6">
              <w:rPr>
                <w:sz w:val="28"/>
                <w:szCs w:val="28"/>
              </w:rPr>
              <w:t>,</w:t>
            </w:r>
            <w:r w:rsidR="00B70609" w:rsidRPr="00D062F6">
              <w:rPr>
                <w:sz w:val="28"/>
                <w:szCs w:val="28"/>
              </w:rPr>
              <w:t>58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B70609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48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Мероприятие, направленное на выполнение услуг связанных с осуществлением регулярных перевозок пассажиров и багажа автомобильным транспортом по муниципальному маршруту №8 Северное-Староборискино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2640598700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290 650,33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290 650,</w:t>
            </w:r>
            <w:r w:rsidR="00B70609" w:rsidRPr="00D062F6">
              <w:rPr>
                <w:sz w:val="28"/>
                <w:szCs w:val="28"/>
              </w:rPr>
              <w:t>33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B70609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2640598700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290 650,33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290 650,</w:t>
            </w:r>
            <w:r w:rsidR="00B70609" w:rsidRPr="00D062F6">
              <w:rPr>
                <w:sz w:val="28"/>
                <w:szCs w:val="28"/>
              </w:rPr>
              <w:t>33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B70609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48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Мероприятие, направленное на выполнение услуг связанных с осуществлением регулярных перевозок пассажиров и багажа автомобильным транспортом по муниципальному маршруту №3 Северное-Каменногорское.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2640599800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278 911,92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278 91</w:t>
            </w:r>
            <w:r w:rsidR="00B70609" w:rsidRPr="00D062F6">
              <w:rPr>
                <w:sz w:val="28"/>
                <w:szCs w:val="28"/>
              </w:rPr>
              <w:t>1</w:t>
            </w:r>
            <w:r w:rsidRPr="00D062F6">
              <w:rPr>
                <w:sz w:val="28"/>
                <w:szCs w:val="28"/>
              </w:rPr>
              <w:t>,</w:t>
            </w:r>
            <w:r w:rsidR="00B70609" w:rsidRPr="00D062F6">
              <w:rPr>
                <w:sz w:val="28"/>
                <w:szCs w:val="28"/>
              </w:rPr>
              <w:t>92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B70609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2640599800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278 911,92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278 91</w:t>
            </w:r>
            <w:r w:rsidR="00B70609" w:rsidRPr="00D062F6">
              <w:rPr>
                <w:sz w:val="28"/>
                <w:szCs w:val="28"/>
              </w:rPr>
              <w:t>1</w:t>
            </w:r>
            <w:r w:rsidRPr="00D062F6">
              <w:rPr>
                <w:sz w:val="28"/>
                <w:szCs w:val="28"/>
              </w:rPr>
              <w:t>,</w:t>
            </w:r>
            <w:r w:rsidR="00B70609" w:rsidRPr="00D062F6">
              <w:rPr>
                <w:sz w:val="28"/>
                <w:szCs w:val="28"/>
              </w:rPr>
              <w:t>92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B70609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Другие вопросы в области национальной экономики.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4 809 794,35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B70609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4 809 794,35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</w:t>
            </w:r>
            <w:r w:rsidR="00B70609" w:rsidRPr="00D062F6">
              <w:rPr>
                <w:sz w:val="28"/>
                <w:szCs w:val="28"/>
              </w:rPr>
              <w:t>00</w:t>
            </w:r>
            <w:r w:rsidRPr="00D062F6">
              <w:rPr>
                <w:sz w:val="28"/>
                <w:szCs w:val="28"/>
              </w:rPr>
              <w:t>,</w:t>
            </w:r>
            <w:r w:rsidR="00B70609" w:rsidRPr="00D062F6">
              <w:rPr>
                <w:sz w:val="28"/>
                <w:szCs w:val="28"/>
              </w:rPr>
              <w:t>00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Муниципальная программа "Экономическое развитие Северного района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4 664 094,35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24348C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4 809 794,35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</w:t>
            </w:r>
            <w:r w:rsidR="0024348C" w:rsidRPr="00D062F6">
              <w:rPr>
                <w:sz w:val="28"/>
                <w:szCs w:val="28"/>
              </w:rPr>
              <w:t>00</w:t>
            </w:r>
            <w:r w:rsidRPr="00D062F6">
              <w:rPr>
                <w:sz w:val="28"/>
                <w:szCs w:val="28"/>
              </w:rPr>
              <w:t>,</w:t>
            </w:r>
            <w:r w:rsidR="0024348C" w:rsidRPr="00D062F6">
              <w:rPr>
                <w:sz w:val="28"/>
                <w:szCs w:val="28"/>
              </w:rPr>
              <w:t>00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4 664 094,35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24348C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4 664 094,35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</w:t>
            </w:r>
            <w:r w:rsidR="0024348C" w:rsidRPr="00D062F6">
              <w:rPr>
                <w:sz w:val="28"/>
                <w:szCs w:val="28"/>
              </w:rPr>
              <w:t>00</w:t>
            </w:r>
            <w:r w:rsidRPr="00D062F6">
              <w:rPr>
                <w:sz w:val="28"/>
                <w:szCs w:val="28"/>
              </w:rPr>
              <w:t>,</w:t>
            </w:r>
            <w:r w:rsidR="0024348C" w:rsidRPr="00D062F6">
              <w:rPr>
                <w:sz w:val="28"/>
                <w:szCs w:val="28"/>
              </w:rPr>
              <w:t>00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24348C" w:rsidRPr="00D062F6" w:rsidTr="00A8164A">
        <w:trPr>
          <w:trHeight w:val="127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348C" w:rsidRPr="00D062F6" w:rsidRDefault="0024348C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"Организация предоставления государственных и муниципальных услуг по принципу "одного окна", в том числе в многофункциональном центре, по месту пребывания"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4348C" w:rsidRPr="00D062F6" w:rsidRDefault="0024348C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4348C" w:rsidRPr="00D062F6" w:rsidRDefault="0024348C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4348C" w:rsidRPr="00D062F6" w:rsidRDefault="0024348C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4348C" w:rsidRPr="00D062F6" w:rsidRDefault="0024348C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0540100000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348C" w:rsidRPr="00D062F6" w:rsidRDefault="0024348C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4348C" w:rsidRPr="00D062F6" w:rsidRDefault="0024348C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4 255 912,53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4348C" w:rsidRPr="00D062F6" w:rsidRDefault="0024348C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4 255 912,53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4348C" w:rsidRPr="00D062F6" w:rsidRDefault="0024348C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100,00%</w:t>
            </w:r>
          </w:p>
        </w:tc>
      </w:tr>
      <w:tr w:rsidR="0024348C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348C" w:rsidRPr="00D062F6" w:rsidRDefault="0024348C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Предоставление государственных (муниципальных) услуг в многофункциональных центрах.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4348C" w:rsidRPr="00D062F6" w:rsidRDefault="0024348C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4348C" w:rsidRPr="00D062F6" w:rsidRDefault="0024348C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4348C" w:rsidRPr="00D062F6" w:rsidRDefault="0024348C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4348C" w:rsidRPr="00D062F6" w:rsidRDefault="0024348C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0540173400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348C" w:rsidRPr="00D062F6" w:rsidRDefault="0024348C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4348C" w:rsidRPr="00D062F6" w:rsidRDefault="0024348C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4 255 912,53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4348C" w:rsidRPr="00D062F6" w:rsidRDefault="0024348C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4 255 912,53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4348C" w:rsidRPr="00D062F6" w:rsidRDefault="0024348C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100,00%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0540173400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4 255 912,53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24348C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4 255 912</w:t>
            </w:r>
            <w:r w:rsidR="00F47DE1" w:rsidRPr="00D062F6">
              <w:rPr>
                <w:sz w:val="28"/>
                <w:szCs w:val="28"/>
              </w:rPr>
              <w:t>,</w:t>
            </w:r>
            <w:r w:rsidRPr="00D062F6">
              <w:rPr>
                <w:sz w:val="28"/>
                <w:szCs w:val="28"/>
              </w:rPr>
              <w:t>53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24348C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 "Развитие торговли в Северном районе"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0540200000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408 181,82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408 182,</w:t>
            </w:r>
            <w:r w:rsidR="0024348C" w:rsidRPr="00D062F6">
              <w:rPr>
                <w:sz w:val="28"/>
                <w:szCs w:val="28"/>
              </w:rPr>
              <w:t>82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24348C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90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Возмещение стоимости горюче-смазочных материалов при доставке автомобильным транспортом социально  значимых товаров в отдаленные, труднодоступные и малонаселенные пункты Оренбургской области, а также населенные пункты, в которых отсутствуют торговые объекты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05402S0610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408 181,82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408 182,</w:t>
            </w:r>
            <w:r w:rsidR="0024348C" w:rsidRPr="00D062F6">
              <w:rPr>
                <w:sz w:val="28"/>
                <w:szCs w:val="28"/>
              </w:rPr>
              <w:t>82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24348C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06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05402S0610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408 181,82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408 182,</w:t>
            </w:r>
            <w:r w:rsidR="0024348C" w:rsidRPr="00D062F6">
              <w:rPr>
                <w:sz w:val="28"/>
                <w:szCs w:val="28"/>
              </w:rPr>
              <w:t>82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24348C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06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Муниципальная программа "Обеспечение качественными услугами жилищно-коммунального хозяйства населения Северного района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21 700,00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21 700,00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24348C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21 700,00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21 700,00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24348C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 "Тарифное регулирование"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1340200000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21 700,00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21 700,00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24348C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11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Осуществление переданных государственных полномочий в сфере водоснабжения, водоотведения, в области обращения с твердыми коммунальными отходами и по установлению регулируемых тарифов на перевозки по муниципальным маршрутам регулярных перевозок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1340280420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21 700,00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21 700,00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24348C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1340280420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21 700,00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21 700,00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24348C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06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Муниципальная программа "Управление земельно-имущественным комплексом Северного района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2300000000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124 000,00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124 000,00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24348C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2340000000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124 000,00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124 000,00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24348C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90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 xml:space="preserve">Комплекс процессных мероприятий  "Организация проведения процедур оценки, учета, инвентаризации, регистрации муниципального имущества, в том числе неразграниченных земельных участков, составления экспертизы, смет на ремонт </w:t>
            </w:r>
            <w:r w:rsidRPr="00D062F6">
              <w:rPr>
                <w:sz w:val="28"/>
                <w:szCs w:val="28"/>
              </w:rPr>
              <w:lastRenderedPageBreak/>
              <w:t>муниципального имущества"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2340200000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124 000,00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124 000,00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24348C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190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Мероприятия, направленные на создание организации проведения процедур оценки, учета, инвентаризации, регистрации муниципального имущества, в том числе неразграниченных земельных участков, составления экспертизы, смет на ремонт муниципального имущества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2340297950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124 000,00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124 000,00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24348C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2340297950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124 000,00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124 000,00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24348C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2 251 413,16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24348C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2 251 335,43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24348C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Жилищное хозяйство.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2 210 667,69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2 210 5</w:t>
            </w:r>
            <w:r w:rsidR="0024348C" w:rsidRPr="00D062F6">
              <w:rPr>
                <w:sz w:val="28"/>
                <w:szCs w:val="28"/>
              </w:rPr>
              <w:t>8</w:t>
            </w:r>
            <w:r w:rsidRPr="00D062F6">
              <w:rPr>
                <w:sz w:val="28"/>
                <w:szCs w:val="28"/>
              </w:rPr>
              <w:t>9,</w:t>
            </w:r>
            <w:r w:rsidR="0024348C" w:rsidRPr="00D062F6">
              <w:rPr>
                <w:sz w:val="28"/>
                <w:szCs w:val="28"/>
              </w:rPr>
              <w:t>96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24348C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106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Муниципальная программа "Обеспечение качественными услугами жилищно-коммунального хозяйства населения Северного района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8 004,96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8 005,00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24348C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8 004,96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8 005,00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24348C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"Модернизация объектов коммунальной инфраструктуры Северного района"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1340100000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8 004,96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24348C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8 004</w:t>
            </w:r>
            <w:r w:rsidR="00F47DE1" w:rsidRPr="00D062F6">
              <w:rPr>
                <w:sz w:val="28"/>
                <w:szCs w:val="28"/>
              </w:rPr>
              <w:t>,</w:t>
            </w:r>
            <w:r w:rsidRPr="00D062F6">
              <w:rPr>
                <w:sz w:val="28"/>
                <w:szCs w:val="28"/>
              </w:rPr>
              <w:t>96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24348C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Мероприятия, проводимые по улучшению состояния жилого фонда муниципального образования.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1340193500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8 004,96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8 00</w:t>
            </w:r>
            <w:r w:rsidR="0024348C" w:rsidRPr="00D062F6">
              <w:rPr>
                <w:sz w:val="28"/>
                <w:szCs w:val="28"/>
              </w:rPr>
              <w:t>4</w:t>
            </w:r>
            <w:r w:rsidRPr="00D062F6">
              <w:rPr>
                <w:sz w:val="28"/>
                <w:szCs w:val="28"/>
              </w:rPr>
              <w:t>,</w:t>
            </w:r>
            <w:r w:rsidR="0024348C" w:rsidRPr="00D062F6">
              <w:rPr>
                <w:sz w:val="28"/>
                <w:szCs w:val="28"/>
              </w:rPr>
              <w:t>96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24348C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1340193500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8 004,96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8 00</w:t>
            </w:r>
            <w:r w:rsidR="0024348C" w:rsidRPr="00D062F6">
              <w:rPr>
                <w:sz w:val="28"/>
                <w:szCs w:val="28"/>
              </w:rPr>
              <w:t>4</w:t>
            </w:r>
            <w:r w:rsidRPr="00D062F6">
              <w:rPr>
                <w:sz w:val="28"/>
                <w:szCs w:val="28"/>
              </w:rPr>
              <w:t>,</w:t>
            </w:r>
            <w:r w:rsidR="0024348C" w:rsidRPr="00D062F6">
              <w:rPr>
                <w:sz w:val="28"/>
                <w:szCs w:val="28"/>
              </w:rPr>
              <w:t>96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24348C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169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Муниципальная программа "Обеспечение жильем отдельных категорий граждан, установленных законодательством Оренбургской области, на территории муниципального образования Северный район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2 202 662,73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2 202 585,00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24348C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6040000000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2 202 662,73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2 202 585,00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24348C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27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 xml:space="preserve">Комплекс процессных мероприятий  "Приобретение жилых помещений и земельных участков в </w:t>
            </w:r>
            <w:r w:rsidRPr="00D062F6">
              <w:rPr>
                <w:sz w:val="28"/>
                <w:szCs w:val="28"/>
              </w:rPr>
              <w:lastRenderedPageBreak/>
              <w:t>муниципальную собственность для обеспечения жильем отдельных категорий граждан"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6040100000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2 202 662,73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2 202 585,00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24348C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27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6040180500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2 202 562,73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2 202 485,00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24348C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Бюджетные инвестиции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6040180500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2 202 562,73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2 202 485,00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24348C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Приобретение земельных участков под объектами недвижимости для отдельных категорий граждан за счёт средств местного бюджета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6040196401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Бюджетные инвестиции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6040196401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Коммунальное хозяйство.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7 708,20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7 708,</w:t>
            </w:r>
            <w:r w:rsidR="000457E2" w:rsidRPr="00D062F6">
              <w:rPr>
                <w:sz w:val="28"/>
                <w:szCs w:val="28"/>
              </w:rPr>
              <w:t>2</w:t>
            </w:r>
            <w:r w:rsidRPr="00D062F6">
              <w:rPr>
                <w:sz w:val="28"/>
                <w:szCs w:val="28"/>
              </w:rPr>
              <w:t>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06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Муниципальная программа "Обеспечение качественными услугами жилищно-коммунального хозяйства населения Северного района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7 708,20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7 708,</w:t>
            </w:r>
            <w:r w:rsidR="000457E2" w:rsidRPr="00D062F6">
              <w:rPr>
                <w:sz w:val="28"/>
                <w:szCs w:val="28"/>
              </w:rPr>
              <w:t>2</w:t>
            </w:r>
            <w:r w:rsidRPr="00D062F6">
              <w:rPr>
                <w:sz w:val="28"/>
                <w:szCs w:val="28"/>
              </w:rPr>
              <w:t>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7 708,20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0457E2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7 708,2</w:t>
            </w:r>
            <w:r w:rsidR="00F47DE1" w:rsidRPr="00D062F6">
              <w:rPr>
                <w:sz w:val="28"/>
                <w:szCs w:val="28"/>
              </w:rPr>
              <w:t>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 xml:space="preserve">Комплекс процессных мероприятий "Модернизация объектов коммунальной </w:t>
            </w:r>
            <w:r w:rsidRPr="00D062F6">
              <w:rPr>
                <w:sz w:val="28"/>
                <w:szCs w:val="28"/>
              </w:rPr>
              <w:lastRenderedPageBreak/>
              <w:t>инфраструктуры Северного района"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1340100000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7 708,20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7 708,</w:t>
            </w:r>
            <w:r w:rsidR="000457E2" w:rsidRPr="00D062F6">
              <w:rPr>
                <w:sz w:val="28"/>
                <w:szCs w:val="28"/>
              </w:rPr>
              <w:t>2</w:t>
            </w:r>
            <w:r w:rsidRPr="00D062F6">
              <w:rPr>
                <w:sz w:val="28"/>
                <w:szCs w:val="28"/>
              </w:rPr>
              <w:t>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Техническое обслуживание и ремонт сетей газопотребления и газораспределения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1340198904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7 708,20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7 708,</w:t>
            </w:r>
            <w:r w:rsidR="000457E2" w:rsidRPr="00D062F6">
              <w:rPr>
                <w:sz w:val="28"/>
                <w:szCs w:val="28"/>
              </w:rPr>
              <w:t>2</w:t>
            </w:r>
            <w:r w:rsidRPr="00D062F6">
              <w:rPr>
                <w:sz w:val="28"/>
                <w:szCs w:val="28"/>
              </w:rPr>
              <w:t>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1340198904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7 708,20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7 708,</w:t>
            </w:r>
            <w:r w:rsidR="000457E2" w:rsidRPr="00D062F6">
              <w:rPr>
                <w:sz w:val="28"/>
                <w:szCs w:val="28"/>
              </w:rPr>
              <w:t>2</w:t>
            </w:r>
            <w:r w:rsidRPr="00D062F6">
              <w:rPr>
                <w:sz w:val="28"/>
                <w:szCs w:val="28"/>
              </w:rPr>
              <w:t>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33 037,27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33 037,</w:t>
            </w:r>
            <w:r w:rsidR="000457E2" w:rsidRPr="00D062F6">
              <w:rPr>
                <w:sz w:val="28"/>
                <w:szCs w:val="28"/>
              </w:rPr>
              <w:t>27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69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Муниципальная программа "Обеспечение жильем отдельных категорий граждан, установленных законодательством Оренбургской области, на территории муниципального образования Северный район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33 037,27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33 037,</w:t>
            </w:r>
            <w:r w:rsidR="000457E2" w:rsidRPr="00D062F6">
              <w:rPr>
                <w:sz w:val="28"/>
                <w:szCs w:val="28"/>
              </w:rPr>
              <w:t>27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6040000000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33 037,27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33 037,</w:t>
            </w:r>
            <w:r w:rsidR="000457E2" w:rsidRPr="00D062F6">
              <w:rPr>
                <w:sz w:val="28"/>
                <w:szCs w:val="28"/>
              </w:rPr>
              <w:t>27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27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 xml:space="preserve">Комплекс процессных мероприятий  "Приобретение жилых помещений и земельных участков в муниципальную собственность для </w:t>
            </w:r>
            <w:r w:rsidRPr="00D062F6">
              <w:rPr>
                <w:sz w:val="28"/>
                <w:szCs w:val="28"/>
              </w:rPr>
              <w:lastRenderedPageBreak/>
              <w:t>обеспечения жильем отдельных категорий граждан"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6040100000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33 037,27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33 037,</w:t>
            </w:r>
            <w:r w:rsidR="000457E2" w:rsidRPr="00D062F6">
              <w:rPr>
                <w:sz w:val="28"/>
                <w:szCs w:val="28"/>
              </w:rPr>
              <w:t>27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27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6040180500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33 037,27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33 037,</w:t>
            </w:r>
            <w:r w:rsidR="000457E2" w:rsidRPr="00D062F6">
              <w:rPr>
                <w:sz w:val="28"/>
                <w:szCs w:val="28"/>
              </w:rPr>
              <w:t>27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05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6040180500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33 037,27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33 037,</w:t>
            </w:r>
            <w:r w:rsidR="000457E2" w:rsidRPr="00D062F6">
              <w:rPr>
                <w:sz w:val="28"/>
                <w:szCs w:val="28"/>
              </w:rPr>
              <w:t>27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ОБРАЗОВАНИЕ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608 752,61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608 75</w:t>
            </w:r>
            <w:r w:rsidR="000457E2" w:rsidRPr="00D062F6">
              <w:rPr>
                <w:sz w:val="28"/>
                <w:szCs w:val="28"/>
              </w:rPr>
              <w:t>2</w:t>
            </w:r>
            <w:r w:rsidRPr="00D062F6">
              <w:rPr>
                <w:sz w:val="28"/>
                <w:szCs w:val="28"/>
              </w:rPr>
              <w:t>,</w:t>
            </w:r>
            <w:r w:rsidR="000457E2" w:rsidRPr="00D062F6">
              <w:rPr>
                <w:sz w:val="28"/>
                <w:szCs w:val="28"/>
              </w:rPr>
              <w:t>61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Молодежная политика.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313 952,61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313 95</w:t>
            </w:r>
            <w:r w:rsidR="000457E2" w:rsidRPr="00D062F6">
              <w:rPr>
                <w:sz w:val="28"/>
                <w:szCs w:val="28"/>
              </w:rPr>
              <w:t>2</w:t>
            </w:r>
            <w:r w:rsidRPr="00D062F6">
              <w:rPr>
                <w:sz w:val="28"/>
                <w:szCs w:val="28"/>
              </w:rPr>
              <w:t>,</w:t>
            </w:r>
            <w:r w:rsidR="000457E2" w:rsidRPr="00D062F6">
              <w:rPr>
                <w:sz w:val="28"/>
                <w:szCs w:val="28"/>
              </w:rPr>
              <w:t>61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Муниципальная программа "Развитие и реализация молодежной политики в Северном районе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0600000000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313 952,61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313 95</w:t>
            </w:r>
            <w:r w:rsidR="000457E2" w:rsidRPr="00D062F6">
              <w:rPr>
                <w:sz w:val="28"/>
                <w:szCs w:val="28"/>
              </w:rPr>
              <w:t>2</w:t>
            </w:r>
            <w:r w:rsidRPr="00D062F6">
              <w:rPr>
                <w:sz w:val="28"/>
                <w:szCs w:val="28"/>
              </w:rPr>
              <w:t>,</w:t>
            </w:r>
            <w:r w:rsidR="000457E2" w:rsidRPr="00D062F6">
              <w:rPr>
                <w:sz w:val="28"/>
                <w:szCs w:val="28"/>
              </w:rPr>
              <w:t>61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0640000000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313 952,61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313 95</w:t>
            </w:r>
            <w:r w:rsidR="000457E2" w:rsidRPr="00D062F6">
              <w:rPr>
                <w:sz w:val="28"/>
                <w:szCs w:val="28"/>
              </w:rPr>
              <w:t>2</w:t>
            </w:r>
            <w:r w:rsidRPr="00D062F6">
              <w:rPr>
                <w:sz w:val="28"/>
                <w:szCs w:val="28"/>
              </w:rPr>
              <w:t>,</w:t>
            </w:r>
            <w:r w:rsidR="000457E2" w:rsidRPr="00D062F6">
              <w:rPr>
                <w:sz w:val="28"/>
                <w:szCs w:val="28"/>
              </w:rPr>
              <w:t>61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"Молодёжь Северного района"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0640100000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313 952,61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313 95</w:t>
            </w:r>
            <w:r w:rsidR="000457E2" w:rsidRPr="00D062F6">
              <w:rPr>
                <w:sz w:val="28"/>
                <w:szCs w:val="28"/>
              </w:rPr>
              <w:t>2</w:t>
            </w:r>
            <w:r w:rsidRPr="00D062F6">
              <w:rPr>
                <w:sz w:val="28"/>
                <w:szCs w:val="28"/>
              </w:rPr>
              <w:t>,</w:t>
            </w:r>
            <w:r w:rsidR="000457E2" w:rsidRPr="00D062F6">
              <w:rPr>
                <w:sz w:val="28"/>
                <w:szCs w:val="28"/>
              </w:rPr>
              <w:t>61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06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 xml:space="preserve">Формирование условий для гражданского становления, патриотического, духовно-нравственного воспитания </w:t>
            </w:r>
            <w:r w:rsidRPr="00D062F6">
              <w:rPr>
                <w:sz w:val="28"/>
                <w:szCs w:val="28"/>
              </w:rPr>
              <w:lastRenderedPageBreak/>
              <w:t>молодежи.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0640190001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274 740,69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274 74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,</w:t>
            </w:r>
            <w:r w:rsidR="000457E2" w:rsidRPr="00D062F6">
              <w:rPr>
                <w:sz w:val="28"/>
                <w:szCs w:val="28"/>
              </w:rPr>
              <w:t>69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0640190001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274 740,69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274 74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,</w:t>
            </w:r>
            <w:r w:rsidR="000457E2" w:rsidRPr="00D062F6">
              <w:rPr>
                <w:sz w:val="28"/>
                <w:szCs w:val="28"/>
              </w:rPr>
              <w:t>69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Формирование здорового образа жизни, охрана здоровья молодых граждан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0640190002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15 588,00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15 588,00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0640190002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15 588,00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15 588,00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Военно-спортивное воспитание молодёжи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0640190003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23 623,92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23 62</w:t>
            </w:r>
            <w:r w:rsidR="000457E2" w:rsidRPr="00D062F6">
              <w:rPr>
                <w:sz w:val="28"/>
                <w:szCs w:val="28"/>
              </w:rPr>
              <w:t>3</w:t>
            </w:r>
            <w:r w:rsidRPr="00D062F6">
              <w:rPr>
                <w:sz w:val="28"/>
                <w:szCs w:val="28"/>
              </w:rPr>
              <w:t>,</w:t>
            </w:r>
            <w:r w:rsidR="000457E2" w:rsidRPr="00D062F6">
              <w:rPr>
                <w:sz w:val="28"/>
                <w:szCs w:val="28"/>
              </w:rPr>
              <w:t>92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0640190003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18 823,92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18 82</w:t>
            </w:r>
            <w:r w:rsidR="000457E2" w:rsidRPr="00D062F6">
              <w:rPr>
                <w:sz w:val="28"/>
                <w:szCs w:val="28"/>
              </w:rPr>
              <w:t>3</w:t>
            </w:r>
            <w:r w:rsidRPr="00D062F6">
              <w:rPr>
                <w:sz w:val="28"/>
                <w:szCs w:val="28"/>
              </w:rPr>
              <w:t>,</w:t>
            </w:r>
            <w:r w:rsidR="000457E2" w:rsidRPr="00D062F6">
              <w:rPr>
                <w:sz w:val="28"/>
                <w:szCs w:val="28"/>
              </w:rPr>
              <w:t>92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Иные выплаты населению.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0640190003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360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4 800,00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4 800,00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Другие вопросы в области образования.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294 800,00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294 800,00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69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 xml:space="preserve">Муниципальная программа "Обеспечение жильем отдельных категорий граждан, установленных законодательством Оренбургской области, на </w:t>
            </w:r>
            <w:r w:rsidRPr="00D062F6">
              <w:rPr>
                <w:sz w:val="28"/>
                <w:szCs w:val="28"/>
              </w:rPr>
              <w:lastRenderedPageBreak/>
              <w:t>территории муниципального образования Северный район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294 800,00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294 800,00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6040000000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294 800,00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294 800,00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169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 "Формирование и ведение списка подлежащих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6040200000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294 800,00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294 800,00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69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Осуществление переданных полномочий по формированию и ведению списка подлежащих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6040280955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294 800,00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294 800,00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6040280955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258 955,61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258 95</w:t>
            </w:r>
            <w:r w:rsidR="000457E2" w:rsidRPr="00D062F6">
              <w:rPr>
                <w:sz w:val="28"/>
                <w:szCs w:val="28"/>
              </w:rPr>
              <w:t>5</w:t>
            </w:r>
            <w:r w:rsidRPr="00D062F6">
              <w:rPr>
                <w:sz w:val="28"/>
                <w:szCs w:val="28"/>
              </w:rPr>
              <w:t>,</w:t>
            </w:r>
            <w:r w:rsidR="000457E2" w:rsidRPr="00D062F6">
              <w:rPr>
                <w:sz w:val="28"/>
                <w:szCs w:val="28"/>
              </w:rPr>
              <w:t>61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6040280955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35 844,39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35 844,00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15 423 914,01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15 423 454,0</w:t>
            </w:r>
            <w:r w:rsidR="000457E2" w:rsidRPr="00D062F6">
              <w:rPr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Пенсионное обеспечение.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2 003 914,01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2 003 914,0</w:t>
            </w:r>
            <w:r w:rsidR="000457E2" w:rsidRPr="00D062F6">
              <w:rPr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Муниципальная программа "Реализация муниципальной политики в Северном районе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2 003 914,01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2 003 914,0</w:t>
            </w:r>
            <w:r w:rsidR="000457E2" w:rsidRPr="00D062F6">
              <w:rPr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2 003 914,01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2 003 914,0</w:t>
            </w:r>
            <w:r w:rsidR="000457E2" w:rsidRPr="00D062F6">
              <w:rPr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190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 "Осуществление финансово-хозяйственного, организационно-технического, правового, документационного, аналитического и информационного обеспечения исполнения полномочий главы муниципального образования и администрации Северного района"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0940100000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2 003 914,01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2 003 914,0</w:t>
            </w:r>
            <w:r w:rsidR="000457E2" w:rsidRPr="00D062F6">
              <w:rPr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 xml:space="preserve">Доплата к пенсиям за выслугу лет муниципальным </w:t>
            </w:r>
            <w:r w:rsidRPr="00D062F6">
              <w:rPr>
                <w:sz w:val="28"/>
                <w:szCs w:val="28"/>
              </w:rPr>
              <w:lastRenderedPageBreak/>
              <w:t>служащим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0940120580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2 003 914,01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2 003 914,0</w:t>
            </w:r>
            <w:r w:rsidR="000457E2" w:rsidRPr="00D062F6">
              <w:rPr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0940120580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2 003 914,01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2 003 914,0</w:t>
            </w:r>
            <w:r w:rsidR="000457E2" w:rsidRPr="00D062F6">
              <w:rPr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Охрана семьи и детства.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13 420 000,00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13 419 540,00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457E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Муниципальная программа "Развитие и реализация молодежной политики в Северном районе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0600000000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4 609 200,00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4 609 200,00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293207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0640000000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4 609 200,00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4 609 200,00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293207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06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 "Улучшение жилищных условий молодых семей, путем предоставления им социальных выплат"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0640300000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4 609 200,00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4 609 200,00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293207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06403L4970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4 609 200,00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4 609 200,00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0E35B1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06403L4970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320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4 609 200,00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4 609 200,00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0E35B1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69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 xml:space="preserve">Муниципальная программа "Обеспечение жильем отдельных категорий граждан, установленных законодательством </w:t>
            </w:r>
            <w:r w:rsidRPr="00D062F6">
              <w:rPr>
                <w:sz w:val="28"/>
                <w:szCs w:val="28"/>
              </w:rPr>
              <w:lastRenderedPageBreak/>
              <w:t>Оренбургской области, на территории муниципального образования Северный район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8 810 800,00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8 810 340,00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B34F91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6040000000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8 810 800,00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8 810 340,00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B34F91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27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 "Приобретение жилых помещений и земельных участков в муниципальную собственность для обеспечения жильем отдельных категорий граждан"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6040100000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8 810 800,00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8 810 340,00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B34F91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Приобретение земельных участков под объектами недвижимости для отдельных категорий граждан за счёт средств местного бюджета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6040196401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B34F91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Бюджетные инвестиции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6040196401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B34F91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00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proofErr w:type="gramStart"/>
            <w:r w:rsidRPr="00D062F6">
              <w:rPr>
                <w:sz w:val="28"/>
                <w:szCs w:val="28"/>
              </w:rPr>
              <w:lastRenderedPageBreak/>
              <w:t>Осуществление переданных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по договорам найма специализированных жилых помещений и по предоставлению выплат на приобретение благоустроенного жилого помещения кредита (займа) по договору, обязательства заемщика по которому обеспечены ипотекой, предоставлению денежных выплат для приобретения жилого помещения, удостоверяемых свидетельством Оренбургской области</w:t>
            </w:r>
            <w:proofErr w:type="gramEnd"/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60401Д0820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8 810 400,00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8 809 940,00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B34F91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Бюджетные инвестиции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60401Д0820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8 810 400,00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8 809 940,00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B34F91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B34F91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Массовый спорт.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B34F91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 xml:space="preserve">Муниципальная программа "Развитие физической культуры, спорта и туризма в </w:t>
            </w:r>
            <w:r w:rsidRPr="00D062F6">
              <w:rPr>
                <w:sz w:val="28"/>
                <w:szCs w:val="28"/>
              </w:rPr>
              <w:lastRenderedPageBreak/>
              <w:t>Северном районе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1900000000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B34F91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1940000000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B34F91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106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 "Выполнение работ по проведению в соответствии с календарным планом физкультурных и спортивных мероприятий".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1940200000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B34F91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Выполнение работ по проведению в соответствии с календарным планом физкультурных и спортивных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1940297501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B34F91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1940297501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40 650,00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40 650,00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CC5E7C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1940297501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117 250,00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117 250,00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CC5E7C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Иные выплаты населению.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010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1940297501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360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82 100,00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82 100,00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CC5E7C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ФИНАНСОВЫЙ ОТДЕЛ АДМИНИСТРАЦИИ РАЙОНА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88 689 309,00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87 964 545,</w:t>
            </w:r>
            <w:r w:rsidR="00CC5E7C" w:rsidRPr="00D062F6">
              <w:rPr>
                <w:sz w:val="28"/>
                <w:szCs w:val="28"/>
              </w:rPr>
              <w:t>2</w:t>
            </w:r>
            <w:r w:rsidRPr="00D062F6">
              <w:rPr>
                <w:sz w:val="28"/>
                <w:szCs w:val="28"/>
              </w:rPr>
              <w:t>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</w:t>
            </w:r>
            <w:r w:rsidR="00CC5E7C" w:rsidRPr="00D062F6">
              <w:rPr>
                <w:sz w:val="28"/>
                <w:szCs w:val="28"/>
              </w:rPr>
              <w:t>18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20 048 449,00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19 774 885,</w:t>
            </w:r>
            <w:r w:rsidR="00CC5E7C" w:rsidRPr="00D062F6">
              <w:rPr>
                <w:sz w:val="28"/>
                <w:szCs w:val="28"/>
              </w:rPr>
              <w:t>2</w:t>
            </w:r>
            <w:r w:rsidRPr="00D062F6">
              <w:rPr>
                <w:sz w:val="28"/>
                <w:szCs w:val="28"/>
              </w:rPr>
              <w:t>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98,6</w:t>
            </w:r>
            <w:r w:rsidR="00CC5E7C" w:rsidRPr="00D062F6">
              <w:rPr>
                <w:sz w:val="28"/>
                <w:szCs w:val="28"/>
              </w:rPr>
              <w:t>4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06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12 334 299,00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12 149 052,</w:t>
            </w:r>
            <w:r w:rsidR="00CC5E7C" w:rsidRPr="00D062F6">
              <w:rPr>
                <w:sz w:val="28"/>
                <w:szCs w:val="28"/>
              </w:rPr>
              <w:t>26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98,5</w:t>
            </w:r>
            <w:r w:rsidR="00CC5E7C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06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Муниципальная программа "Управление муниципальными финансами и муниципальным долгом Северного района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12 064 785,00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11 879 538,</w:t>
            </w:r>
            <w:r w:rsidR="00CC5E7C" w:rsidRPr="00D062F6">
              <w:rPr>
                <w:sz w:val="28"/>
                <w:szCs w:val="28"/>
              </w:rPr>
              <w:t>26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98,</w:t>
            </w:r>
            <w:r w:rsidR="00CC5E7C" w:rsidRPr="00D062F6">
              <w:rPr>
                <w:sz w:val="28"/>
                <w:szCs w:val="28"/>
              </w:rPr>
              <w:t>46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12 064 785,00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11 879 538,</w:t>
            </w:r>
            <w:r w:rsidR="00CC5E7C" w:rsidRPr="00D062F6">
              <w:rPr>
                <w:sz w:val="28"/>
                <w:szCs w:val="28"/>
              </w:rPr>
              <w:t>26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98,</w:t>
            </w:r>
            <w:r w:rsidR="00CC5E7C" w:rsidRPr="00D062F6">
              <w:rPr>
                <w:sz w:val="28"/>
                <w:szCs w:val="28"/>
              </w:rPr>
              <w:t>46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 "Организация исполнения местного бюджета и формирование бюджетной отчетности"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2840100000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12 064 785,00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11 879 538,</w:t>
            </w:r>
            <w:r w:rsidR="00CC5E7C" w:rsidRPr="00D062F6">
              <w:rPr>
                <w:sz w:val="28"/>
                <w:szCs w:val="28"/>
              </w:rPr>
              <w:t>26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98,</w:t>
            </w:r>
            <w:r w:rsidR="00CC5E7C" w:rsidRPr="00D062F6">
              <w:rPr>
                <w:sz w:val="28"/>
                <w:szCs w:val="28"/>
              </w:rPr>
              <w:t>46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Центральный аппарат.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2840110020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12 021 785,00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11 836 538,</w:t>
            </w:r>
            <w:r w:rsidR="00CC5E7C" w:rsidRPr="00D062F6">
              <w:rPr>
                <w:sz w:val="28"/>
                <w:szCs w:val="28"/>
              </w:rPr>
              <w:t>26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CC5E7C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98,46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2840110020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9 253 261,25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5D2C6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9 123 080</w:t>
            </w:r>
            <w:r w:rsidR="00F47DE1" w:rsidRPr="00D062F6">
              <w:rPr>
                <w:sz w:val="28"/>
                <w:szCs w:val="28"/>
              </w:rPr>
              <w:t>,</w:t>
            </w:r>
            <w:r w:rsidRPr="00D062F6">
              <w:rPr>
                <w:sz w:val="28"/>
                <w:szCs w:val="28"/>
              </w:rPr>
              <w:t>88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98,</w:t>
            </w:r>
            <w:r w:rsidR="005D2C61" w:rsidRPr="00D062F6">
              <w:rPr>
                <w:sz w:val="28"/>
                <w:szCs w:val="28"/>
              </w:rPr>
              <w:t>59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2840110020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2 743 523,75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2 688 457,</w:t>
            </w:r>
            <w:r w:rsidR="005D2C61" w:rsidRPr="00D062F6">
              <w:rPr>
                <w:sz w:val="28"/>
                <w:szCs w:val="28"/>
              </w:rPr>
              <w:t>38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</w:t>
            </w:r>
            <w:r w:rsidR="005D2C61" w:rsidRPr="00D062F6">
              <w:rPr>
                <w:sz w:val="28"/>
                <w:szCs w:val="28"/>
              </w:rPr>
              <w:t>7</w:t>
            </w:r>
            <w:r w:rsidRPr="00D062F6">
              <w:rPr>
                <w:sz w:val="28"/>
                <w:szCs w:val="28"/>
              </w:rPr>
              <w:t>,</w:t>
            </w:r>
            <w:r w:rsidR="005D2C61" w:rsidRPr="00D062F6">
              <w:rPr>
                <w:sz w:val="28"/>
                <w:szCs w:val="28"/>
              </w:rPr>
              <w:t>99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2840110020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850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25 000,00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25 000,00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5D2C61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48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Осуществление переданных полномочий по организации расчета и предоставления дотаций бюджетам поселений на выравнивание бюджетной обеспеченности за счет средств областного бюджета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2840180957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43 000,00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43 000,00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5D2C61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2840180957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43 000,00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43 000,00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5D2C61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Непрограммные мероприятия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269 514,00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269 514,00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5D2C61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D062F6">
              <w:rPr>
                <w:sz w:val="28"/>
                <w:szCs w:val="28"/>
              </w:rPr>
              <w:t>функций органов муниципальной власти Северного района Оренбургской области</w:t>
            </w:r>
            <w:proofErr w:type="gramEnd"/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7810000000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269 514,00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269 514,00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5D2C61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27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Поощрение региональных и муниципальных управленческих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78100L5490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269 514,00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269 514,00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5D2C61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78100L5490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269 514,00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269 514,00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5D2C61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Другие общегосударственные вопросы.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7 714 150,00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7 625 83</w:t>
            </w:r>
            <w:r w:rsidR="005D2C61" w:rsidRPr="00D062F6">
              <w:rPr>
                <w:sz w:val="28"/>
                <w:szCs w:val="28"/>
              </w:rPr>
              <w:t>2</w:t>
            </w:r>
            <w:r w:rsidRPr="00D062F6">
              <w:rPr>
                <w:sz w:val="28"/>
                <w:szCs w:val="28"/>
              </w:rPr>
              <w:t>,</w:t>
            </w:r>
            <w:r w:rsidR="005D2C61" w:rsidRPr="00D062F6">
              <w:rPr>
                <w:sz w:val="28"/>
                <w:szCs w:val="28"/>
              </w:rPr>
              <w:t>94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5D2C6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98,86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06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Муниципальная программа "Управление муниципальными финансами и муниципальным долгом Северного района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7 714 150,00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7 625 83</w:t>
            </w:r>
            <w:r w:rsidR="005D2C61" w:rsidRPr="00D062F6">
              <w:rPr>
                <w:sz w:val="28"/>
                <w:szCs w:val="28"/>
              </w:rPr>
              <w:t>2</w:t>
            </w:r>
            <w:r w:rsidRPr="00D062F6">
              <w:rPr>
                <w:sz w:val="28"/>
                <w:szCs w:val="28"/>
              </w:rPr>
              <w:t>,</w:t>
            </w:r>
            <w:r w:rsidR="005D2C61" w:rsidRPr="00D062F6">
              <w:rPr>
                <w:sz w:val="28"/>
                <w:szCs w:val="28"/>
              </w:rPr>
              <w:t>94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5D2C6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98,86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7 714 150,00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7 625 83</w:t>
            </w:r>
            <w:r w:rsidR="005D2C61" w:rsidRPr="00D062F6">
              <w:rPr>
                <w:sz w:val="28"/>
                <w:szCs w:val="28"/>
              </w:rPr>
              <w:t>2</w:t>
            </w:r>
            <w:r w:rsidRPr="00D062F6">
              <w:rPr>
                <w:sz w:val="28"/>
                <w:szCs w:val="28"/>
              </w:rPr>
              <w:t>,</w:t>
            </w:r>
            <w:r w:rsidR="005D2C61" w:rsidRPr="00D062F6">
              <w:rPr>
                <w:sz w:val="28"/>
                <w:szCs w:val="28"/>
              </w:rPr>
              <w:t>94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5D2C6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98,86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 "Организация исполнения местного бюджета и формирование бюджетной отчетности"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2840100000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7 714 150,00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7 625 83</w:t>
            </w:r>
            <w:r w:rsidR="005D2C61" w:rsidRPr="00D062F6">
              <w:rPr>
                <w:sz w:val="28"/>
                <w:szCs w:val="28"/>
              </w:rPr>
              <w:t>2</w:t>
            </w:r>
            <w:r w:rsidRPr="00D062F6">
              <w:rPr>
                <w:sz w:val="28"/>
                <w:szCs w:val="28"/>
              </w:rPr>
              <w:t>,</w:t>
            </w:r>
            <w:r w:rsidR="005D2C61" w:rsidRPr="00D062F6">
              <w:rPr>
                <w:sz w:val="28"/>
                <w:szCs w:val="28"/>
              </w:rPr>
              <w:t>94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5D2C6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98,86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Осуществление ведения бухгалтерского учета и отчетности.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2840198780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7 714 150,00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7 625 83</w:t>
            </w:r>
            <w:r w:rsidR="005D2C61" w:rsidRPr="00D062F6">
              <w:rPr>
                <w:sz w:val="28"/>
                <w:szCs w:val="28"/>
              </w:rPr>
              <w:t>2</w:t>
            </w:r>
            <w:r w:rsidRPr="00D062F6">
              <w:rPr>
                <w:sz w:val="28"/>
                <w:szCs w:val="28"/>
              </w:rPr>
              <w:t>,</w:t>
            </w:r>
            <w:r w:rsidR="005D2C61" w:rsidRPr="00D062F6">
              <w:rPr>
                <w:sz w:val="28"/>
                <w:szCs w:val="28"/>
              </w:rPr>
              <w:t>94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98,</w:t>
            </w:r>
            <w:r w:rsidR="005D2C61" w:rsidRPr="00D062F6">
              <w:rPr>
                <w:sz w:val="28"/>
                <w:szCs w:val="28"/>
              </w:rPr>
              <w:t>86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2840198780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7 316 527,02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7 231 66</w:t>
            </w:r>
            <w:r w:rsidR="007C1910" w:rsidRPr="00D062F6">
              <w:rPr>
                <w:sz w:val="28"/>
                <w:szCs w:val="28"/>
              </w:rPr>
              <w:t>6</w:t>
            </w:r>
            <w:r w:rsidRPr="00D062F6">
              <w:rPr>
                <w:sz w:val="28"/>
                <w:szCs w:val="28"/>
              </w:rPr>
              <w:t>,</w:t>
            </w:r>
            <w:r w:rsidR="007C1910" w:rsidRPr="00D062F6">
              <w:rPr>
                <w:sz w:val="28"/>
                <w:szCs w:val="28"/>
              </w:rPr>
              <w:t>54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98,8</w:t>
            </w:r>
            <w:r w:rsidR="007C1910" w:rsidRPr="00D062F6">
              <w:rPr>
                <w:sz w:val="28"/>
                <w:szCs w:val="28"/>
              </w:rPr>
              <w:t>4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2840198780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397 622,98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7C1910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394 166,4</w:t>
            </w:r>
            <w:r w:rsidR="00F47DE1" w:rsidRPr="00D062F6">
              <w:rPr>
                <w:sz w:val="28"/>
                <w:szCs w:val="28"/>
              </w:rPr>
              <w:t>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99,1</w:t>
            </w:r>
            <w:r w:rsidR="007C1910" w:rsidRPr="00D062F6">
              <w:rPr>
                <w:sz w:val="28"/>
                <w:szCs w:val="28"/>
              </w:rPr>
              <w:t>3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68 640 860,00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68 189 660,00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99,3</w:t>
            </w:r>
            <w:r w:rsidR="007C1910" w:rsidRPr="00D062F6">
              <w:rPr>
                <w:sz w:val="28"/>
                <w:szCs w:val="28"/>
              </w:rPr>
              <w:t>4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43 487 000,00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43 487 000,00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7C191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106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Муниципальная программа "Управление муниципальными финансами и муниципальным долгом Северного района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43 487 000,00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43 487 000,00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7C191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43 487 000,00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43 487 000,00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7C191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 "Организация исполнения местного бюджета и формирование бюджетной отчетности"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2840100000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43 487 000,00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43 487 000,00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7C191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Предоставление дотаций бюджетам поселений на выравнивание бюджетной обеспеченности за счет средств районного бюджета.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2840160060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250 000,00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250 000,00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7C191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Дотации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2840160060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250 000,00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250 000,00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7C191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27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 xml:space="preserve">Выполнение полномочий Оренбургской области по предоставлению дотаций бюджетам поселений на выравнивание бюджетной обеспеченности за счет </w:t>
            </w:r>
            <w:r w:rsidRPr="00D062F6">
              <w:rPr>
                <w:sz w:val="28"/>
                <w:szCs w:val="28"/>
              </w:rPr>
              <w:lastRenderedPageBreak/>
              <w:t>средств областного бюджета.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2840180050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43 237 000,00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43 237 000,00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7C191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Дотации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2840180050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43 237 000,00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43 237 000,00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7C191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Иные дотации.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25 153 860,00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24 702 660,00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98,2</w:t>
            </w:r>
            <w:r w:rsidR="007C1910" w:rsidRPr="00D062F6">
              <w:rPr>
                <w:sz w:val="28"/>
                <w:szCs w:val="28"/>
              </w:rPr>
              <w:t>1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06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Муниципальная программа "Управление земельно-имущественным комплексом Северного района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2300000000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451 200,00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0,0</w:t>
            </w:r>
            <w:r w:rsidR="007C191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2340000000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451 200,00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0,0</w:t>
            </w:r>
            <w:r w:rsidR="007C191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«Развитие системы обращения с отходами производства и потребления в Северном районе»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2340800000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451 200,00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0,</w:t>
            </w:r>
            <w:r w:rsidR="007C191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Дотация на мероприятия по ликвидации несанкционированных свалок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2340898703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451 200,00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0,</w:t>
            </w:r>
            <w:r w:rsidR="007C191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Дотации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2340898703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451 200,00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0,0</w:t>
            </w:r>
            <w:r w:rsidR="007C191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06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Муниципальная программа "Управление муниципальными финансами и муниципальным долгом Северного района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24 702 660,00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24 702 660,00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7C191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 xml:space="preserve">Комплексы процессных </w:t>
            </w:r>
            <w:r w:rsidRPr="00D062F6">
              <w:rPr>
                <w:sz w:val="28"/>
                <w:szCs w:val="28"/>
              </w:rPr>
              <w:lastRenderedPageBreak/>
              <w:t>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24 702 660,00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24 702 660,00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7C191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Комплекс процессных мероприятий  "Организация исполнения местного бюджета и формирование бюджетной отчетности"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2840100000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24 702 660,00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24 702 660,00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7C191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Дотация на осуществление органами местного самоуправления полномочий по решению вопросов местного значения.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2840160050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24 162 660,00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24 162 660,00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7C191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Дотации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2840160050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24 162 660,00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24 162 660,00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E87D6B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Дотация на финансирование социально-значимых мероприятий.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2840160070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440 000,00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440 000,00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E87D6B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Дотации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2840160070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440 000,00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440 000,00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E87D6B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Обеспечение реализации мероприятий в рамках проекта "Народный бюджет".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2840160080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E87D6B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Дотации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2840160080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E87D6B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Совет депутатов Северного района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E87D6B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E87D6B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06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E87D6B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Непрограммные мероприятия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E87D6B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D062F6">
              <w:rPr>
                <w:sz w:val="28"/>
                <w:szCs w:val="28"/>
              </w:rPr>
              <w:t>функций органов муниципальной власти Северного района Оренбургской области</w:t>
            </w:r>
            <w:proofErr w:type="gramEnd"/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7810000000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E87D6B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Центральный аппарат.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7810010020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E87D6B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122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7810010020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E87D6B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Счетная палата муниципального образования Северный район Оренбургской области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123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908 845,56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908 84</w:t>
            </w:r>
            <w:r w:rsidR="00E87D6B" w:rsidRPr="00D062F6">
              <w:rPr>
                <w:sz w:val="28"/>
                <w:szCs w:val="28"/>
              </w:rPr>
              <w:t>5</w:t>
            </w:r>
            <w:r w:rsidRPr="00D062F6">
              <w:rPr>
                <w:sz w:val="28"/>
                <w:szCs w:val="28"/>
              </w:rPr>
              <w:t>,</w:t>
            </w:r>
            <w:r w:rsidR="00E87D6B" w:rsidRPr="00D062F6">
              <w:rPr>
                <w:sz w:val="28"/>
                <w:szCs w:val="28"/>
              </w:rPr>
              <w:t>56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E87D6B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E87D6B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7D6B" w:rsidRPr="00D062F6" w:rsidRDefault="00E87D6B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123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908 845,56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908 845,56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100,00%</w:t>
            </w:r>
          </w:p>
        </w:tc>
      </w:tr>
      <w:tr w:rsidR="00E87D6B" w:rsidRPr="00D062F6" w:rsidTr="00A8164A">
        <w:trPr>
          <w:trHeight w:val="106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7D6B" w:rsidRPr="00D062F6" w:rsidRDefault="00E87D6B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123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908 845,56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908 845,56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100,00%</w:t>
            </w:r>
          </w:p>
        </w:tc>
      </w:tr>
      <w:tr w:rsidR="00E87D6B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7D6B" w:rsidRPr="00D062F6" w:rsidRDefault="00E87D6B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Непрограммные мероприятия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123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908 845,56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908 845,56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100,00%</w:t>
            </w:r>
          </w:p>
        </w:tc>
      </w:tr>
      <w:tr w:rsidR="00E87D6B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7D6B" w:rsidRPr="00D062F6" w:rsidRDefault="00E87D6B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D062F6">
              <w:rPr>
                <w:sz w:val="28"/>
                <w:szCs w:val="28"/>
              </w:rPr>
              <w:t>функций органов муниципальной власти Северного района Оренбургской области</w:t>
            </w:r>
            <w:proofErr w:type="gramEnd"/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123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7810000000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908 845,56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908 845,56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100,00%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Руководитель контрольно - счетной палаты муниципального образования и его заместители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123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7810010080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908 845,56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908 845,56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E87D6B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123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7810010080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862 645,56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862 64</w:t>
            </w:r>
            <w:r w:rsidR="00E87D6B" w:rsidRPr="00D062F6">
              <w:rPr>
                <w:sz w:val="28"/>
                <w:szCs w:val="28"/>
              </w:rPr>
              <w:t>5</w:t>
            </w:r>
            <w:r w:rsidRPr="00D062F6">
              <w:rPr>
                <w:sz w:val="28"/>
                <w:szCs w:val="28"/>
              </w:rPr>
              <w:t>,</w:t>
            </w:r>
            <w:r w:rsidR="00E87D6B" w:rsidRPr="00D062F6">
              <w:rPr>
                <w:sz w:val="28"/>
                <w:szCs w:val="28"/>
              </w:rPr>
              <w:t>56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E87D6B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123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06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7810010080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46 200,00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46 200,00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E87D6B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ОТДЕЛ ОБРАЗОВАНИЯ АДМИНИСТРАЦИЯ СЕВЕРНОГО РАЙОНА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318 195 585,20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305 461 762,40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96</w:t>
            </w:r>
            <w:r w:rsidR="00F47DE1" w:rsidRPr="00D062F6">
              <w:rPr>
                <w:sz w:val="28"/>
                <w:szCs w:val="28"/>
              </w:rPr>
              <w:t>,0</w:t>
            </w:r>
            <w:r w:rsidRPr="00D062F6">
              <w:rPr>
                <w:sz w:val="28"/>
                <w:szCs w:val="28"/>
              </w:rPr>
              <w:t>0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ОБРАЗОВАНИЕ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311 711 985,20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300 374 418,57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</w:t>
            </w:r>
            <w:r w:rsidR="00E87D6B" w:rsidRPr="00D062F6">
              <w:rPr>
                <w:sz w:val="28"/>
                <w:szCs w:val="28"/>
              </w:rPr>
              <w:t>6,36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Дошкольное образование.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45 838 114,15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44 350 667,78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</w:t>
            </w:r>
            <w:r w:rsidR="00E87D6B" w:rsidRPr="00D062F6">
              <w:rPr>
                <w:sz w:val="28"/>
                <w:szCs w:val="28"/>
              </w:rPr>
              <w:t>6,76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E87D6B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7D6B" w:rsidRPr="00D062F6" w:rsidRDefault="00E87D6B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Муниципальная программа "Развитие системы образования Северного района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45 838 114,15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44 350 667,78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96,76%</w:t>
            </w:r>
          </w:p>
        </w:tc>
      </w:tr>
      <w:tr w:rsidR="00E87D6B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7D6B" w:rsidRPr="00D062F6" w:rsidRDefault="00E87D6B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45 838 114,15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44 350 667,78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87D6B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96,76%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 "Развитие дошкольного образования".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1140100000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45 658 114,15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44 171 187,78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96,74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69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детей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1140174200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24 331 114,15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23 088 795,91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94,89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1140174200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24 331 114,15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23 088 79</w:t>
            </w:r>
            <w:r w:rsidR="00E87D6B" w:rsidRPr="00D062F6">
              <w:rPr>
                <w:sz w:val="28"/>
                <w:szCs w:val="28"/>
              </w:rPr>
              <w:t>5</w:t>
            </w:r>
            <w:r w:rsidRPr="00D062F6">
              <w:rPr>
                <w:sz w:val="28"/>
                <w:szCs w:val="28"/>
              </w:rPr>
              <w:t>,</w:t>
            </w:r>
            <w:r w:rsidR="00E87D6B" w:rsidRPr="00D062F6">
              <w:rPr>
                <w:sz w:val="28"/>
                <w:szCs w:val="28"/>
              </w:rPr>
              <w:t>91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94,</w:t>
            </w:r>
            <w:r w:rsidR="00E87D6B" w:rsidRPr="00D062F6">
              <w:rPr>
                <w:sz w:val="28"/>
                <w:szCs w:val="28"/>
              </w:rPr>
              <w:t>89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27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1140180981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18 605 800,00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18 605 800,00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87D6B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</w:t>
            </w:r>
            <w:r w:rsidR="00F47DE1" w:rsidRPr="00D062F6">
              <w:rPr>
                <w:sz w:val="28"/>
                <w:szCs w:val="28"/>
              </w:rPr>
              <w:t>00,0</w:t>
            </w:r>
            <w:r w:rsidR="00993A12" w:rsidRPr="00D062F6">
              <w:rPr>
                <w:sz w:val="28"/>
                <w:szCs w:val="28"/>
              </w:rPr>
              <w:t>0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1140180981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18 605 800,00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18 605 800,00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993A1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Модернизация объектов муниципальной собственности для размещения дошкольных образовательных организаций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11401S1440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2 721 200,00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993A12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2 476 591,87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993A12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91,01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11401S1440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2 721 200,00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993A12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2 476 591</w:t>
            </w:r>
            <w:r w:rsidR="00F47DE1" w:rsidRPr="00D062F6">
              <w:rPr>
                <w:sz w:val="28"/>
                <w:szCs w:val="28"/>
              </w:rPr>
              <w:t>,</w:t>
            </w:r>
            <w:r w:rsidRPr="00D062F6">
              <w:rPr>
                <w:sz w:val="28"/>
                <w:szCs w:val="28"/>
              </w:rPr>
              <w:t>87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91,0</w:t>
            </w:r>
            <w:r w:rsidR="00993A12" w:rsidRPr="00D062F6">
              <w:rPr>
                <w:sz w:val="28"/>
                <w:szCs w:val="28"/>
              </w:rPr>
              <w:t>1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48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Комплекс процессных мероприятий  «Реализация моделей получения качественного дошкольного, общего и дополнительного образования детьми-инвалидами и лицами с ограниченными возможностями здоровья»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1140500000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180 000,00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993A12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179 480,00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</w:t>
            </w:r>
            <w:r w:rsidR="00993A12" w:rsidRPr="00D062F6">
              <w:rPr>
                <w:sz w:val="28"/>
                <w:szCs w:val="28"/>
              </w:rPr>
              <w:t>71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69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1140580260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180 000,00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993A12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179 480,00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</w:t>
            </w:r>
            <w:r w:rsidR="00993A12" w:rsidRPr="00D062F6">
              <w:rPr>
                <w:sz w:val="28"/>
                <w:szCs w:val="28"/>
              </w:rPr>
              <w:t>71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1140580260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180 000,00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179 480,00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99,7</w:t>
            </w:r>
            <w:r w:rsidR="00993A12" w:rsidRPr="00D062F6">
              <w:rPr>
                <w:sz w:val="28"/>
                <w:szCs w:val="28"/>
              </w:rPr>
              <w:t>1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Общее образование.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203 668 246,06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993A12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198 932 311,54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97,</w:t>
            </w:r>
            <w:r w:rsidR="00993A12" w:rsidRPr="00D062F6">
              <w:rPr>
                <w:sz w:val="28"/>
                <w:szCs w:val="28"/>
              </w:rPr>
              <w:t>67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993A12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A12" w:rsidRPr="00D062F6" w:rsidRDefault="00993A12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Муниципальная программа "Развитие системы образования Северного района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3A12" w:rsidRPr="00D062F6" w:rsidRDefault="00993A12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3A12" w:rsidRPr="00D062F6" w:rsidRDefault="00993A12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3A12" w:rsidRPr="00D062F6" w:rsidRDefault="00993A12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3A12" w:rsidRPr="00D062F6" w:rsidRDefault="00993A12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A12" w:rsidRPr="00D062F6" w:rsidRDefault="00993A12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3A12" w:rsidRPr="00D062F6" w:rsidRDefault="00993A12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203 668 246,06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93A12" w:rsidRPr="00D062F6" w:rsidRDefault="00993A12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198 932 311,54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993A12" w:rsidRPr="00D062F6" w:rsidRDefault="00993A12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97,67%</w:t>
            </w:r>
          </w:p>
        </w:tc>
      </w:tr>
      <w:tr w:rsidR="00993A12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3A12" w:rsidRPr="00D062F6" w:rsidRDefault="00993A12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3A12" w:rsidRPr="00D062F6" w:rsidRDefault="00993A12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3A12" w:rsidRPr="00D062F6" w:rsidRDefault="00993A12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3A12" w:rsidRPr="00D062F6" w:rsidRDefault="00993A12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3A12" w:rsidRPr="00D062F6" w:rsidRDefault="00993A12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3A12" w:rsidRPr="00D062F6" w:rsidRDefault="00993A12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3A12" w:rsidRPr="00D062F6" w:rsidRDefault="00993A12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203 668 246,06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93A12" w:rsidRPr="00D062F6" w:rsidRDefault="00993A12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198 932 311,54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993A12" w:rsidRPr="00D062F6" w:rsidRDefault="00993A12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97,67%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 «Развитие общего образования»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1140200000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198 907 513,26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993A12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194 421 756,05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97,</w:t>
            </w:r>
            <w:r w:rsidR="00993A12" w:rsidRPr="00D062F6">
              <w:rPr>
                <w:sz w:val="28"/>
                <w:szCs w:val="28"/>
              </w:rPr>
              <w:t>7</w:t>
            </w:r>
            <w:r w:rsidRPr="00D062F6">
              <w:rPr>
                <w:sz w:val="28"/>
                <w:szCs w:val="28"/>
              </w:rPr>
              <w:t>4%</w:t>
            </w:r>
          </w:p>
        </w:tc>
      </w:tr>
      <w:tr w:rsidR="00F47DE1" w:rsidRPr="00D062F6" w:rsidTr="00A8164A">
        <w:trPr>
          <w:trHeight w:val="190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а также дополнительного образования детей в муниципальных общеобразовательных организациях.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1140274210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83 213 513,26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993A12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78 727 756,05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993A12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94,61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1140274210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83 213 513,26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78 727 756,0</w:t>
            </w:r>
            <w:r w:rsidR="00993A12" w:rsidRPr="00D062F6">
              <w:rPr>
                <w:sz w:val="28"/>
                <w:szCs w:val="28"/>
              </w:rPr>
              <w:t>5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94,6</w:t>
            </w:r>
            <w:r w:rsidR="00993A12" w:rsidRPr="00D062F6">
              <w:rPr>
                <w:sz w:val="28"/>
                <w:szCs w:val="28"/>
              </w:rPr>
              <w:t>1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90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1140280982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100 234 700,00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993A12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100 234 700,00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993A12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</w:t>
            </w:r>
            <w:r w:rsidR="00F47DE1" w:rsidRPr="00D062F6">
              <w:rPr>
                <w:sz w:val="28"/>
                <w:szCs w:val="28"/>
              </w:rPr>
              <w:t>00,0</w:t>
            </w:r>
            <w:r w:rsidRPr="00D062F6">
              <w:rPr>
                <w:sz w:val="28"/>
                <w:szCs w:val="28"/>
              </w:rPr>
              <w:t>0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1140280982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100 234 700,00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100 234 700,00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993A1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11402L3030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15 459 300,00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993A12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15 459 300,00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993A12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</w:t>
            </w:r>
            <w:r w:rsidR="00F47DE1" w:rsidRPr="00D062F6">
              <w:rPr>
                <w:sz w:val="28"/>
                <w:szCs w:val="28"/>
              </w:rPr>
              <w:t>00,</w:t>
            </w:r>
            <w:r w:rsidRPr="00D062F6">
              <w:rPr>
                <w:sz w:val="28"/>
                <w:szCs w:val="28"/>
              </w:rPr>
              <w:t>0</w:t>
            </w:r>
            <w:r w:rsidR="00F47DE1"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11402L3030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15 459 300,00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15 459 300,00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993A12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 "Совершенствование системы управления организацией школьного питания"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1141200000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4 760 732,80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993A12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4 510 555,49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</w:t>
            </w:r>
            <w:r w:rsidR="006C5CD0" w:rsidRPr="00D062F6">
              <w:rPr>
                <w:sz w:val="28"/>
                <w:szCs w:val="28"/>
              </w:rPr>
              <w:t>4</w:t>
            </w:r>
            <w:r w:rsidRPr="00D062F6">
              <w:rPr>
                <w:sz w:val="28"/>
                <w:szCs w:val="28"/>
              </w:rPr>
              <w:t>,</w:t>
            </w:r>
            <w:r w:rsidR="006C5CD0" w:rsidRPr="00D062F6">
              <w:rPr>
                <w:sz w:val="28"/>
                <w:szCs w:val="28"/>
              </w:rPr>
              <w:t>74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06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proofErr w:type="gramStart"/>
            <w:r w:rsidRPr="00D062F6">
              <w:rPr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учреждениях.</w:t>
            </w:r>
            <w:proofErr w:type="gramEnd"/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11412L3040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3 146 700,00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6C5CD0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3 102 129,10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6C5CD0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98,58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11412L3040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3 146 700,00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3 102 129,00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6C5CD0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98,58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Дополнительное финансовое обеспечение мероприятий по организации питания учащихся в общеобразовательных организациях.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11412S0170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206 980,80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2B59FA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179 035,80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2B59FA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86,50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11412S0170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206 980,80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179 036,</w:t>
            </w:r>
            <w:r w:rsidR="002B59FA" w:rsidRPr="00D062F6">
              <w:rPr>
                <w:sz w:val="28"/>
                <w:szCs w:val="28"/>
              </w:rPr>
              <w:t>8</w:t>
            </w:r>
            <w:r w:rsidRPr="00D062F6">
              <w:rPr>
                <w:sz w:val="28"/>
                <w:szCs w:val="28"/>
              </w:rPr>
              <w:t>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86,5</w:t>
            </w:r>
            <w:r w:rsidR="002B59FA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06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Дополнительное финансовое обеспечение мероприятий по организации питания обучающихся 5-11 классов в общеобразовательных организациях Оренбургской области.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11412S1370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1 129 100,00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2B59FA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981 179,00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2B59FA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86,90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11412S1370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1 129 100,00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981 179,00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86,9</w:t>
            </w:r>
            <w:r w:rsidR="002B59FA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27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Обеспечение бесплатным двухразовым питанием лиц с ограниченными возможностями здоровья, обучающихся в муниципальных общеобразовательных организациях.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11412S1680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277 952,00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2B59FA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248 211,59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</w:t>
            </w:r>
            <w:r w:rsidR="007B79EF" w:rsidRPr="00D062F6">
              <w:rPr>
                <w:sz w:val="28"/>
                <w:szCs w:val="28"/>
              </w:rPr>
              <w:t>9</w:t>
            </w:r>
            <w:r w:rsidRPr="00D062F6">
              <w:rPr>
                <w:sz w:val="28"/>
                <w:szCs w:val="28"/>
              </w:rPr>
              <w:t>,</w:t>
            </w:r>
            <w:r w:rsidR="007B79EF" w:rsidRPr="00D062F6">
              <w:rPr>
                <w:sz w:val="28"/>
                <w:szCs w:val="28"/>
              </w:rPr>
              <w:t>30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02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11412S1680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277 952,00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248 21</w:t>
            </w:r>
            <w:r w:rsidR="007B79EF" w:rsidRPr="00D062F6">
              <w:rPr>
                <w:sz w:val="28"/>
                <w:szCs w:val="28"/>
              </w:rPr>
              <w:t>1</w:t>
            </w:r>
            <w:r w:rsidRPr="00D062F6">
              <w:rPr>
                <w:sz w:val="28"/>
                <w:szCs w:val="28"/>
              </w:rPr>
              <w:t>,</w:t>
            </w:r>
            <w:r w:rsidR="007B79EF" w:rsidRPr="00D062F6">
              <w:rPr>
                <w:sz w:val="28"/>
                <w:szCs w:val="28"/>
              </w:rPr>
              <w:t>59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89,3</w:t>
            </w:r>
            <w:r w:rsidR="007B79EF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Дополнительное образование детей.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38 772 415,30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34 137 895,61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88</w:t>
            </w:r>
            <w:r w:rsidR="00F47DE1" w:rsidRPr="00D062F6">
              <w:rPr>
                <w:sz w:val="28"/>
                <w:szCs w:val="28"/>
              </w:rPr>
              <w:t>,</w:t>
            </w:r>
            <w:r w:rsidRPr="00D062F6">
              <w:rPr>
                <w:sz w:val="28"/>
                <w:szCs w:val="28"/>
              </w:rPr>
              <w:t>05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7B79EF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79EF" w:rsidRPr="00D062F6" w:rsidRDefault="007B79EF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Муниципальная программа "Развитие системы образования Северного района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B79EF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B79EF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B79EF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B79EF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79EF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B79EF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38 772 415,30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B79EF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34 137 895,61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B79EF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88,05%</w:t>
            </w:r>
          </w:p>
        </w:tc>
      </w:tr>
      <w:tr w:rsidR="007B79EF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79EF" w:rsidRPr="00D062F6" w:rsidRDefault="007B79EF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B79EF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B79EF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B79EF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B79EF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79EF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B79EF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38 772 415,30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B79EF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34 137 895,61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B79EF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88,05%</w:t>
            </w:r>
          </w:p>
        </w:tc>
      </w:tr>
      <w:tr w:rsidR="007B79EF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79EF" w:rsidRPr="00D062F6" w:rsidRDefault="007B79EF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"Развитие дополнительного образования и социализации детей"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B79EF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B79EF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B79EF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B79EF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1140300000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79EF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B79EF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38 772 415,30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B79EF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34 137 895,61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B79EF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88,05%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Предоставление дополнительного образования детям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1140374230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33 137 866,13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29 426 509,53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88,80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1140374230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33 137 866,13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29 426 50</w:t>
            </w:r>
            <w:r w:rsidR="007B79EF" w:rsidRPr="00D062F6">
              <w:rPr>
                <w:sz w:val="28"/>
                <w:szCs w:val="28"/>
              </w:rPr>
              <w:t>9</w:t>
            </w:r>
            <w:r w:rsidRPr="00D062F6">
              <w:rPr>
                <w:sz w:val="28"/>
                <w:szCs w:val="28"/>
              </w:rPr>
              <w:t>,</w:t>
            </w:r>
            <w:r w:rsidR="007B79EF" w:rsidRPr="00D062F6">
              <w:rPr>
                <w:sz w:val="28"/>
                <w:szCs w:val="28"/>
              </w:rPr>
              <w:t>53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88,8</w:t>
            </w:r>
            <w:r w:rsidR="007B79EF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 xml:space="preserve">Обеспечение </w:t>
            </w:r>
            <w:proofErr w:type="gramStart"/>
            <w:r w:rsidRPr="00D062F6">
              <w:rPr>
                <w:sz w:val="28"/>
                <w:szCs w:val="2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1140374240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5 634 549,17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4 711 386,08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83,62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1140374240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5 518 089,52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4 711 386,0</w:t>
            </w:r>
            <w:r w:rsidR="007B79EF" w:rsidRPr="00D062F6">
              <w:rPr>
                <w:sz w:val="28"/>
                <w:szCs w:val="28"/>
              </w:rPr>
              <w:t>8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85,</w:t>
            </w:r>
            <w:r w:rsidR="007B79EF" w:rsidRPr="00D062F6">
              <w:rPr>
                <w:sz w:val="28"/>
                <w:szCs w:val="28"/>
              </w:rPr>
              <w:t>38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1140374240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620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38 819,50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0,0%</w:t>
            </w:r>
          </w:p>
        </w:tc>
      </w:tr>
      <w:tr w:rsidR="00F47DE1" w:rsidRPr="00D062F6" w:rsidTr="00A8164A">
        <w:trPr>
          <w:trHeight w:val="127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 w:rsidRPr="00D062F6">
              <w:rPr>
                <w:sz w:val="28"/>
                <w:szCs w:val="28"/>
              </w:rPr>
              <w:lastRenderedPageBreak/>
              <w:t>государственных корпораций (компаний), публично-правовых компаний)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1140374240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630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38 819,50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0,0%</w:t>
            </w:r>
          </w:p>
        </w:tc>
      </w:tr>
      <w:tr w:rsidR="00F47DE1" w:rsidRPr="00D062F6" w:rsidTr="00A8164A">
        <w:trPr>
          <w:trHeight w:val="106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1140374240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38 820,65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0,0%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Другие вопросы в области образования.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23 433 209,69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22 953 543,64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</w:t>
            </w:r>
            <w:r w:rsidR="007B79EF" w:rsidRPr="00D062F6">
              <w:rPr>
                <w:sz w:val="28"/>
                <w:szCs w:val="28"/>
              </w:rPr>
              <w:t>7</w:t>
            </w:r>
            <w:r w:rsidRPr="00D062F6">
              <w:rPr>
                <w:sz w:val="28"/>
                <w:szCs w:val="28"/>
              </w:rPr>
              <w:t>,</w:t>
            </w:r>
            <w:r w:rsidR="007B79EF" w:rsidRPr="00D062F6">
              <w:rPr>
                <w:sz w:val="28"/>
                <w:szCs w:val="28"/>
              </w:rPr>
              <w:t>95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Муниципальная программа "Реализация муниципальной политики в Северном районе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589 500,00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589 50</w:t>
            </w:r>
            <w:r w:rsidR="001C1DB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7B79EF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589 500,00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589 50</w:t>
            </w:r>
            <w:r w:rsidR="001C1DB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7B79EF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 "Выполнение переданных полномочий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0940500000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589 500,00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589 50</w:t>
            </w:r>
            <w:r w:rsidR="001C1DB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7B79EF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106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Осуществление переданных полномочий по организации и осуществлению деятельности по опеке и попечительству над несовершеннолетними.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0940580954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589 500,00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589 50</w:t>
            </w:r>
            <w:r w:rsidR="001C1DB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7B79EF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0940580954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589 500,00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589 50</w:t>
            </w:r>
            <w:r w:rsidR="001C1DB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7B79EF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Муниципальная программа "Развитие системы образования Северного района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22 570 069,69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22 090 403,64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</w:t>
            </w:r>
            <w:r w:rsidR="007B79EF" w:rsidRPr="00D062F6">
              <w:rPr>
                <w:sz w:val="28"/>
                <w:szCs w:val="28"/>
              </w:rPr>
              <w:t>7</w:t>
            </w:r>
            <w:r w:rsidRPr="00D062F6">
              <w:rPr>
                <w:sz w:val="28"/>
                <w:szCs w:val="28"/>
              </w:rPr>
              <w:t>,</w:t>
            </w:r>
            <w:r w:rsidR="007B79EF" w:rsidRPr="00D062F6">
              <w:rPr>
                <w:sz w:val="28"/>
                <w:szCs w:val="28"/>
              </w:rPr>
              <w:t>87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Региональные проекты, направленные на реализацию федеральных проектов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1110000000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273 640,00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273 640,00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</w:t>
            </w:r>
            <w:r w:rsidR="00F47DE1" w:rsidRPr="00D062F6">
              <w:rPr>
                <w:sz w:val="28"/>
                <w:szCs w:val="28"/>
              </w:rPr>
              <w:t>00,0</w:t>
            </w:r>
            <w:r w:rsidR="00CC3E5F" w:rsidRPr="00D062F6">
              <w:rPr>
                <w:sz w:val="28"/>
                <w:szCs w:val="28"/>
              </w:rPr>
              <w:t>0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111EВ00000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273 640,00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273 640,00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</w:t>
            </w:r>
            <w:r w:rsidR="00F47DE1" w:rsidRPr="00D062F6">
              <w:rPr>
                <w:sz w:val="28"/>
                <w:szCs w:val="28"/>
              </w:rPr>
              <w:t>00,0</w:t>
            </w:r>
            <w:r w:rsidR="00CC3E5F" w:rsidRPr="00D062F6">
              <w:rPr>
                <w:sz w:val="28"/>
                <w:szCs w:val="28"/>
              </w:rPr>
              <w:t>0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48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111EВ51790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273 640,00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273 640,00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7B79E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</w:t>
            </w:r>
            <w:r w:rsidR="00F47DE1" w:rsidRPr="00D062F6">
              <w:rPr>
                <w:sz w:val="28"/>
                <w:szCs w:val="28"/>
              </w:rPr>
              <w:t>00,</w:t>
            </w:r>
            <w:r w:rsidR="00CC3E5F" w:rsidRPr="00D062F6">
              <w:rPr>
                <w:sz w:val="28"/>
                <w:szCs w:val="28"/>
              </w:rPr>
              <w:t>0</w:t>
            </w:r>
            <w:r w:rsidR="00F47DE1"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111EВ51790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273 640,00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273 640,00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CC3E5F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22 570 069,69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CC3E5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22 090 403,64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</w:t>
            </w:r>
            <w:r w:rsidR="00CC3E5F" w:rsidRPr="00D062F6">
              <w:rPr>
                <w:sz w:val="28"/>
                <w:szCs w:val="28"/>
              </w:rPr>
              <w:t>7</w:t>
            </w:r>
            <w:r w:rsidRPr="00D062F6">
              <w:rPr>
                <w:sz w:val="28"/>
                <w:szCs w:val="28"/>
              </w:rPr>
              <w:t>,</w:t>
            </w:r>
            <w:r w:rsidR="00CC3E5F" w:rsidRPr="00D062F6">
              <w:rPr>
                <w:sz w:val="28"/>
                <w:szCs w:val="28"/>
              </w:rPr>
              <w:t>87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 «Развитие общего образования»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1140200000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29 946,00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CC3E5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29 946,00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CC3E5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</w:t>
            </w:r>
            <w:r w:rsidR="00F47DE1" w:rsidRPr="00D062F6">
              <w:rPr>
                <w:sz w:val="28"/>
                <w:szCs w:val="28"/>
              </w:rPr>
              <w:t>00,0</w:t>
            </w:r>
            <w:r w:rsidRPr="00D062F6">
              <w:rPr>
                <w:sz w:val="28"/>
                <w:szCs w:val="28"/>
              </w:rPr>
              <w:t>0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316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11402L0500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29 946,00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CC3E5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29 946,00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CC3E5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</w:t>
            </w:r>
            <w:r w:rsidR="00F47DE1" w:rsidRPr="00D062F6">
              <w:rPr>
                <w:sz w:val="28"/>
                <w:szCs w:val="28"/>
              </w:rPr>
              <w:t>00,0</w:t>
            </w:r>
            <w:r w:rsidRPr="00D062F6">
              <w:rPr>
                <w:sz w:val="28"/>
                <w:szCs w:val="28"/>
              </w:rPr>
              <w:t>0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11402L0500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29 946,00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29 946,00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CC3E5F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 "Социальные гарантии работника образования"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1140900000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19 481 845,69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19 133 67</w:t>
            </w:r>
            <w:r w:rsidR="00CC3E5F" w:rsidRPr="00D062F6">
              <w:rPr>
                <w:sz w:val="28"/>
                <w:szCs w:val="28"/>
              </w:rPr>
              <w:t>4</w:t>
            </w:r>
            <w:r w:rsidRPr="00D062F6">
              <w:rPr>
                <w:sz w:val="28"/>
                <w:szCs w:val="28"/>
              </w:rPr>
              <w:t>,</w:t>
            </w:r>
            <w:r w:rsidR="00CC3E5F" w:rsidRPr="00D062F6">
              <w:rPr>
                <w:sz w:val="28"/>
                <w:szCs w:val="28"/>
              </w:rPr>
              <w:t>85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98,2</w:t>
            </w:r>
            <w:r w:rsidR="00CC3E5F" w:rsidRPr="00D062F6">
              <w:rPr>
                <w:sz w:val="28"/>
                <w:szCs w:val="28"/>
              </w:rPr>
              <w:t>1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Обеспечение информационно-методических центров, централизованных бухгалтерий, групп хозяйственного обслуживания.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1140974520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19 481 845,69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19 133 67</w:t>
            </w:r>
            <w:r w:rsidR="00CC3E5F" w:rsidRPr="00D062F6">
              <w:rPr>
                <w:sz w:val="28"/>
                <w:szCs w:val="28"/>
              </w:rPr>
              <w:t>4</w:t>
            </w:r>
            <w:r w:rsidRPr="00D062F6">
              <w:rPr>
                <w:sz w:val="28"/>
                <w:szCs w:val="28"/>
              </w:rPr>
              <w:t>,</w:t>
            </w:r>
            <w:r w:rsidR="00CC3E5F" w:rsidRPr="00D062F6">
              <w:rPr>
                <w:sz w:val="28"/>
                <w:szCs w:val="28"/>
              </w:rPr>
              <w:t>85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98,2</w:t>
            </w:r>
            <w:r w:rsidR="00CC3E5F" w:rsidRPr="00D062F6">
              <w:rPr>
                <w:sz w:val="28"/>
                <w:szCs w:val="28"/>
              </w:rPr>
              <w:t>1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1140974520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16 757 344,50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CC3E5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16 584 522</w:t>
            </w:r>
            <w:r w:rsidR="00F47DE1" w:rsidRPr="00D062F6">
              <w:rPr>
                <w:sz w:val="28"/>
                <w:szCs w:val="28"/>
              </w:rPr>
              <w:t>,</w:t>
            </w:r>
            <w:r w:rsidRPr="00D062F6">
              <w:rPr>
                <w:sz w:val="28"/>
                <w:szCs w:val="28"/>
              </w:rPr>
              <w:t>59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</w:t>
            </w:r>
            <w:r w:rsidR="001C1DB0" w:rsidRPr="00D062F6">
              <w:rPr>
                <w:sz w:val="28"/>
                <w:szCs w:val="28"/>
              </w:rPr>
              <w:t>8</w:t>
            </w:r>
            <w:r w:rsidRPr="00D062F6">
              <w:rPr>
                <w:sz w:val="28"/>
                <w:szCs w:val="28"/>
              </w:rPr>
              <w:t>,</w:t>
            </w:r>
            <w:r w:rsidR="001C1DB0" w:rsidRPr="00D062F6">
              <w:rPr>
                <w:sz w:val="28"/>
                <w:szCs w:val="28"/>
              </w:rPr>
              <w:t>97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1140974520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2 714 914,91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2 539 56</w:t>
            </w:r>
            <w:r w:rsidR="001C1DB0" w:rsidRPr="00D062F6">
              <w:rPr>
                <w:sz w:val="28"/>
                <w:szCs w:val="28"/>
              </w:rPr>
              <w:t>5</w:t>
            </w:r>
            <w:r w:rsidRPr="00D062F6">
              <w:rPr>
                <w:sz w:val="28"/>
                <w:szCs w:val="28"/>
              </w:rPr>
              <w:t>,</w:t>
            </w:r>
            <w:r w:rsidR="001C1DB0" w:rsidRPr="00D062F6">
              <w:rPr>
                <w:sz w:val="28"/>
                <w:szCs w:val="28"/>
              </w:rPr>
              <w:t>98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93,5</w:t>
            </w:r>
            <w:r w:rsidR="001C1DB0" w:rsidRPr="00D062F6">
              <w:rPr>
                <w:sz w:val="28"/>
                <w:szCs w:val="28"/>
              </w:rPr>
              <w:t>4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1140974520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850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9 586,28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9 586,00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1141100000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3 058 278,00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2 926 78</w:t>
            </w:r>
            <w:r w:rsidR="001C1DB0" w:rsidRPr="00D062F6">
              <w:rPr>
                <w:sz w:val="28"/>
                <w:szCs w:val="28"/>
              </w:rPr>
              <w:t>2</w:t>
            </w:r>
            <w:r w:rsidRPr="00D062F6">
              <w:rPr>
                <w:sz w:val="28"/>
                <w:szCs w:val="28"/>
              </w:rPr>
              <w:t>,</w:t>
            </w:r>
            <w:r w:rsidR="001C1DB0" w:rsidRPr="00D062F6">
              <w:rPr>
                <w:sz w:val="28"/>
                <w:szCs w:val="28"/>
              </w:rPr>
              <w:t>79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95,7</w:t>
            </w:r>
            <w:r w:rsidR="001C1DB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Центральный аппарат.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1141110020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3 058 278,00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2 926 78</w:t>
            </w:r>
            <w:r w:rsidR="001C1DB0" w:rsidRPr="00D062F6">
              <w:rPr>
                <w:sz w:val="28"/>
                <w:szCs w:val="28"/>
              </w:rPr>
              <w:t>2</w:t>
            </w:r>
            <w:r w:rsidRPr="00D062F6">
              <w:rPr>
                <w:sz w:val="28"/>
                <w:szCs w:val="28"/>
              </w:rPr>
              <w:t>,</w:t>
            </w:r>
            <w:r w:rsidR="001C1DB0" w:rsidRPr="00D062F6">
              <w:rPr>
                <w:sz w:val="28"/>
                <w:szCs w:val="28"/>
              </w:rPr>
              <w:t>79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95,7</w:t>
            </w:r>
            <w:r w:rsidR="001C1DB0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1141110020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3 000 998,00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2 882 14</w:t>
            </w:r>
            <w:r w:rsidR="001C1DB0" w:rsidRPr="00D062F6">
              <w:rPr>
                <w:sz w:val="28"/>
                <w:szCs w:val="28"/>
              </w:rPr>
              <w:t>7</w:t>
            </w:r>
            <w:r w:rsidRPr="00D062F6">
              <w:rPr>
                <w:sz w:val="28"/>
                <w:szCs w:val="28"/>
              </w:rPr>
              <w:t>,</w:t>
            </w:r>
            <w:r w:rsidR="001C1DB0" w:rsidRPr="00D062F6">
              <w:rPr>
                <w:sz w:val="28"/>
                <w:szCs w:val="28"/>
              </w:rPr>
              <w:t>79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96,0</w:t>
            </w:r>
            <w:r w:rsidR="009C5583" w:rsidRPr="00D062F6">
              <w:rPr>
                <w:sz w:val="28"/>
                <w:szCs w:val="28"/>
              </w:rPr>
              <w:t>4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1141110020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48 200,00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37 770,00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78,36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09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1141110020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850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9 080,00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6 865,00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75,6</w:t>
            </w:r>
            <w:r w:rsidR="009C5583" w:rsidRPr="00D062F6">
              <w:rPr>
                <w:sz w:val="28"/>
                <w:szCs w:val="28"/>
              </w:rPr>
              <w:t>1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6 483 600,00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5 087 343,83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78,46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9C5583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5583" w:rsidRPr="00D062F6" w:rsidRDefault="009C5583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Охрана семьи и детства.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5583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5583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5583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5583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5583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5583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6 483 600,00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C5583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5 087 343,83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9C5583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78,46%</w:t>
            </w:r>
          </w:p>
        </w:tc>
      </w:tr>
      <w:tr w:rsidR="009C5583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5583" w:rsidRPr="00D062F6" w:rsidRDefault="009C5583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 xml:space="preserve">Муниципальная программа "Развитие системы образования Северного района </w:t>
            </w:r>
            <w:r w:rsidRPr="00D062F6">
              <w:rPr>
                <w:sz w:val="28"/>
                <w:szCs w:val="28"/>
              </w:rPr>
              <w:lastRenderedPageBreak/>
              <w:t>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5583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5583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5583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5583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5583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5583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6 483 600,00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C5583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5 087 343,83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9C5583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78,46%</w:t>
            </w:r>
          </w:p>
        </w:tc>
      </w:tr>
      <w:tr w:rsidR="009C5583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5583" w:rsidRPr="00D062F6" w:rsidRDefault="009C5583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5583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5583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5583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5583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5583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5583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6 483 600,00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C5583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5 087 343,83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9C5583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78,46%</w:t>
            </w:r>
          </w:p>
        </w:tc>
      </w:tr>
      <w:tr w:rsidR="009C5583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5583" w:rsidRPr="00D062F6" w:rsidRDefault="009C5583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 "Охрана семьи и детства"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5583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5583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5583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5583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1141000000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5583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5583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6 483 600,00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C5583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5 087 343,83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9C5583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78,46%</w:t>
            </w:r>
          </w:p>
        </w:tc>
      </w:tr>
      <w:tr w:rsidR="00F47DE1" w:rsidRPr="00D062F6" w:rsidTr="00A8164A">
        <w:trPr>
          <w:trHeight w:val="169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Осуществление переданных полномочий по выплате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1141080190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1 265 000,00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190 311</w:t>
            </w:r>
            <w:r w:rsidR="00F47DE1" w:rsidRPr="00D062F6">
              <w:rPr>
                <w:sz w:val="28"/>
                <w:szCs w:val="28"/>
              </w:rPr>
              <w:t>,</w:t>
            </w:r>
            <w:r w:rsidRPr="00D062F6">
              <w:rPr>
                <w:sz w:val="28"/>
                <w:szCs w:val="28"/>
              </w:rPr>
              <w:t>82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15,0</w:t>
            </w:r>
            <w:r w:rsidR="009C5583" w:rsidRPr="00D062F6">
              <w:rPr>
                <w:sz w:val="28"/>
                <w:szCs w:val="28"/>
              </w:rPr>
              <w:t>4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1141080190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1 265 000,00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190 31</w:t>
            </w:r>
            <w:r w:rsidR="009C5583" w:rsidRPr="00D062F6">
              <w:rPr>
                <w:sz w:val="28"/>
                <w:szCs w:val="28"/>
              </w:rPr>
              <w:t>1</w:t>
            </w:r>
            <w:r w:rsidRPr="00D062F6">
              <w:rPr>
                <w:sz w:val="28"/>
                <w:szCs w:val="28"/>
              </w:rPr>
              <w:t>,</w:t>
            </w:r>
            <w:r w:rsidR="009C5583" w:rsidRPr="00D062F6">
              <w:rPr>
                <w:sz w:val="28"/>
                <w:szCs w:val="28"/>
              </w:rPr>
              <w:t>82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15,0</w:t>
            </w:r>
            <w:r w:rsidR="009C5583" w:rsidRPr="00D062F6">
              <w:rPr>
                <w:sz w:val="28"/>
                <w:szCs w:val="28"/>
              </w:rPr>
              <w:t>4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1141080530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921 100,00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921 038,79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9C558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100,00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1141080530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921 100,00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921 03</w:t>
            </w:r>
            <w:r w:rsidR="009C5583" w:rsidRPr="00D062F6">
              <w:rPr>
                <w:sz w:val="28"/>
                <w:szCs w:val="28"/>
              </w:rPr>
              <w:t>8</w:t>
            </w:r>
            <w:r w:rsidRPr="00D062F6">
              <w:rPr>
                <w:sz w:val="28"/>
                <w:szCs w:val="28"/>
              </w:rPr>
              <w:t>,</w:t>
            </w:r>
            <w:r w:rsidR="009C5583" w:rsidRPr="00D062F6">
              <w:rPr>
                <w:sz w:val="28"/>
                <w:szCs w:val="28"/>
              </w:rPr>
              <w:t>79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9C5583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Осуществление переданных полномочий по содержанию ребенка в семье опекуна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1141088110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2 597 580,00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2 439 50</w:t>
            </w:r>
            <w:r w:rsidR="009C5583" w:rsidRPr="00D062F6">
              <w:rPr>
                <w:sz w:val="28"/>
                <w:szCs w:val="28"/>
              </w:rPr>
              <w:t>8</w:t>
            </w:r>
            <w:r w:rsidRPr="00D062F6">
              <w:rPr>
                <w:sz w:val="28"/>
                <w:szCs w:val="28"/>
              </w:rPr>
              <w:t>,</w:t>
            </w:r>
            <w:r w:rsidR="009C5583" w:rsidRPr="00D062F6">
              <w:rPr>
                <w:sz w:val="28"/>
                <w:szCs w:val="28"/>
              </w:rPr>
              <w:t>8</w:t>
            </w:r>
            <w:r w:rsidRPr="00D062F6">
              <w:rPr>
                <w:sz w:val="28"/>
                <w:szCs w:val="28"/>
              </w:rPr>
              <w:t>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93,9</w:t>
            </w:r>
            <w:r w:rsidR="009C5583" w:rsidRPr="00D062F6">
              <w:rPr>
                <w:sz w:val="28"/>
                <w:szCs w:val="28"/>
              </w:rPr>
              <w:t>1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1141088110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2 597 580,00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2 439 50</w:t>
            </w:r>
            <w:r w:rsidR="009C5583" w:rsidRPr="00D062F6">
              <w:rPr>
                <w:sz w:val="28"/>
                <w:szCs w:val="28"/>
              </w:rPr>
              <w:t>8</w:t>
            </w:r>
            <w:r w:rsidRPr="00D062F6">
              <w:rPr>
                <w:sz w:val="28"/>
                <w:szCs w:val="28"/>
              </w:rPr>
              <w:t>,</w:t>
            </w:r>
            <w:r w:rsidR="009C5583" w:rsidRPr="00D062F6">
              <w:rPr>
                <w:sz w:val="28"/>
                <w:szCs w:val="28"/>
              </w:rPr>
              <w:t>8</w:t>
            </w:r>
            <w:r w:rsidRPr="00D062F6">
              <w:rPr>
                <w:sz w:val="28"/>
                <w:szCs w:val="28"/>
              </w:rPr>
              <w:t>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93,9</w:t>
            </w:r>
            <w:r w:rsidR="009C5583" w:rsidRPr="00D062F6">
              <w:rPr>
                <w:sz w:val="28"/>
                <w:szCs w:val="28"/>
              </w:rPr>
              <w:t>1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06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Осуществление переданных полномочий по содержанию ребенка в приемной семье, а также выплате вознаграждения, причитающегося приемному родителю.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1141088120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1 699 920,00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1 536 484,</w:t>
            </w:r>
            <w:r w:rsidR="009C5583" w:rsidRPr="00D062F6">
              <w:rPr>
                <w:sz w:val="28"/>
                <w:szCs w:val="28"/>
              </w:rPr>
              <w:t>42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90,39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1141088120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1 158 916,42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1 158 916,</w:t>
            </w:r>
            <w:r w:rsidR="00EE0723" w:rsidRPr="00D062F6">
              <w:rPr>
                <w:sz w:val="28"/>
                <w:szCs w:val="28"/>
              </w:rPr>
              <w:t>42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EE0723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125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1141088120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541 003,58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377 568,00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69,</w:t>
            </w:r>
            <w:r w:rsidR="00EE0723" w:rsidRPr="00D062F6">
              <w:rPr>
                <w:sz w:val="28"/>
                <w:szCs w:val="28"/>
              </w:rPr>
              <w:t>79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ОТДЕЛ КУЛЬТУРЫ АДМИНИСТРАЦИИ СЕВЕРНОГО РАЙОНА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140 751 725,95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140 322 281,05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99,69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ОБРАЗОВАНИЕ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75 575 611,02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75 428 970,69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99,81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Дополнительное образование детей.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75 575 611,02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75 428 970,69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99,81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Муниципальная программа "Сохранение и развитие культуры Северного района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75 575 611,02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75 428 970,69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99,81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 xml:space="preserve">Региональные проекты, направленные на реализацию федеральных проектов, </w:t>
            </w:r>
            <w:r w:rsidRPr="00D062F6">
              <w:rPr>
                <w:sz w:val="28"/>
                <w:szCs w:val="28"/>
              </w:rPr>
              <w:lastRenderedPageBreak/>
              <w:t>входящих в состав национальных проектов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3110000000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51 132 121,22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51 132 121,22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</w:t>
            </w:r>
            <w:r w:rsidR="00F47DE1" w:rsidRPr="00D062F6">
              <w:rPr>
                <w:sz w:val="28"/>
                <w:szCs w:val="28"/>
              </w:rPr>
              <w:t>00,</w:t>
            </w:r>
            <w:r w:rsidRPr="00D062F6">
              <w:rPr>
                <w:sz w:val="28"/>
                <w:szCs w:val="28"/>
              </w:rPr>
              <w:t>0</w:t>
            </w:r>
            <w:r w:rsidR="00F47DE1"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Региональный проект «Культурная среда»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311A100000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51 132 121,22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51 132 121,22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</w:t>
            </w:r>
            <w:r w:rsidR="00F47DE1" w:rsidRPr="00D062F6">
              <w:rPr>
                <w:sz w:val="28"/>
                <w:szCs w:val="28"/>
              </w:rPr>
              <w:t>00,0</w:t>
            </w:r>
            <w:r w:rsidRPr="00D062F6">
              <w:rPr>
                <w:sz w:val="28"/>
                <w:szCs w:val="28"/>
              </w:rPr>
              <w:t>0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Поддержка отрасли культуры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311A155190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33 752 929,30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33 752 929,30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</w:t>
            </w:r>
            <w:r w:rsidR="00F47DE1" w:rsidRPr="00D062F6">
              <w:rPr>
                <w:sz w:val="28"/>
                <w:szCs w:val="28"/>
              </w:rPr>
              <w:t>00,0</w:t>
            </w:r>
            <w:r w:rsidRPr="00D062F6">
              <w:rPr>
                <w:sz w:val="28"/>
                <w:szCs w:val="28"/>
              </w:rPr>
              <w:t>0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311A155190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33 752 929,30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33 752 929,3</w:t>
            </w:r>
            <w:r w:rsidR="00F47DE1" w:rsidRPr="00D062F6">
              <w:rPr>
                <w:sz w:val="28"/>
                <w:szCs w:val="28"/>
              </w:rPr>
              <w:t>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EE0723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Поддержка отрасли культуры (за счет средств областного бюджета),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311A1A5190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17 379 191,92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17 379 191,92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</w:t>
            </w:r>
            <w:r w:rsidR="00F47DE1" w:rsidRPr="00D062F6">
              <w:rPr>
                <w:sz w:val="28"/>
                <w:szCs w:val="28"/>
              </w:rPr>
              <w:t>00,0</w:t>
            </w:r>
            <w:r w:rsidRPr="00D062F6">
              <w:rPr>
                <w:sz w:val="28"/>
                <w:szCs w:val="28"/>
              </w:rPr>
              <w:t>0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311A1A5190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17 379 191,92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17 379 19</w:t>
            </w:r>
            <w:r w:rsidR="00EE0723" w:rsidRPr="00D062F6">
              <w:rPr>
                <w:sz w:val="28"/>
                <w:szCs w:val="28"/>
              </w:rPr>
              <w:t>1</w:t>
            </w:r>
            <w:r w:rsidRPr="00D062F6">
              <w:rPr>
                <w:sz w:val="28"/>
                <w:szCs w:val="28"/>
              </w:rPr>
              <w:t>,</w:t>
            </w:r>
            <w:r w:rsidR="00EE0723" w:rsidRPr="00D062F6">
              <w:rPr>
                <w:sz w:val="28"/>
                <w:szCs w:val="28"/>
              </w:rPr>
              <w:t>92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EE0723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24 443 489,80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24 296 849,47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99,40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 "Обучение детей в детской школе искусств Северного района"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3140400000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24 443 489,80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24 296 849,47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99,40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Предоставление дополнительного образования детям.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3140474230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7 911 874,02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7 911 874,02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100,00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3140474230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7 911 874,02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7 911 874,0</w:t>
            </w:r>
            <w:r w:rsidR="00EE0723" w:rsidRPr="00D062F6">
              <w:rPr>
                <w:sz w:val="28"/>
                <w:szCs w:val="28"/>
              </w:rPr>
              <w:t>2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EE0723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Мероприятия по капитальному ремонту здания МБУДО "Детская школа искусств Северного района"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3140474250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16 531 615,78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16 384 975,45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99,11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03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3140474250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16 531 615,78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16 384 975,</w:t>
            </w:r>
            <w:r w:rsidR="00EE0723" w:rsidRPr="00D062F6">
              <w:rPr>
                <w:sz w:val="28"/>
                <w:szCs w:val="28"/>
              </w:rPr>
              <w:t>45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</w:t>
            </w:r>
            <w:r w:rsidR="00EE0723" w:rsidRPr="00D062F6">
              <w:rPr>
                <w:sz w:val="28"/>
                <w:szCs w:val="28"/>
              </w:rPr>
              <w:t>1</w:t>
            </w:r>
            <w:r w:rsidRPr="00D062F6">
              <w:rPr>
                <w:sz w:val="28"/>
                <w:szCs w:val="28"/>
              </w:rPr>
              <w:t>1%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65 176 114,93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64 893 310,36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99,57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Культура.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49 695 880,20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49 559 929,76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99,73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06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Муниципальная программа "Управление муниципальными финансами и муниципальным долгом Северного района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760 000,00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760 000,00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</w:t>
            </w:r>
            <w:r w:rsidR="00F47DE1" w:rsidRPr="00D062F6">
              <w:rPr>
                <w:sz w:val="28"/>
                <w:szCs w:val="28"/>
              </w:rPr>
              <w:t>00,0</w:t>
            </w:r>
            <w:r w:rsidRPr="00D062F6">
              <w:rPr>
                <w:sz w:val="28"/>
                <w:szCs w:val="28"/>
              </w:rPr>
              <w:t>0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760 000,00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760 000,00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</w:t>
            </w:r>
            <w:r w:rsidR="00F47DE1" w:rsidRPr="00D062F6">
              <w:rPr>
                <w:sz w:val="28"/>
                <w:szCs w:val="28"/>
              </w:rPr>
              <w:t>00,0</w:t>
            </w:r>
            <w:r w:rsidRPr="00D062F6">
              <w:rPr>
                <w:sz w:val="28"/>
                <w:szCs w:val="28"/>
              </w:rPr>
              <w:t>0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 "Организация исполнения местного бюджета и формирование бюджетной отчетности"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2840100000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760 000,00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760 000,00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</w:t>
            </w:r>
            <w:r w:rsidR="00F47DE1" w:rsidRPr="00D062F6">
              <w:rPr>
                <w:sz w:val="28"/>
                <w:szCs w:val="28"/>
              </w:rPr>
              <w:t>00,0</w:t>
            </w:r>
            <w:r w:rsidR="00896E3D" w:rsidRPr="00D062F6">
              <w:rPr>
                <w:sz w:val="28"/>
                <w:szCs w:val="28"/>
              </w:rPr>
              <w:t>0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Финансирование социально - значимых мероприятий.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2840170071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760 000,00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760 000,00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EE0723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</w:t>
            </w:r>
            <w:r w:rsidR="00F47DE1" w:rsidRPr="00D062F6">
              <w:rPr>
                <w:sz w:val="28"/>
                <w:szCs w:val="28"/>
              </w:rPr>
              <w:t>00,0</w:t>
            </w:r>
            <w:r w:rsidR="00896E3D" w:rsidRPr="00D062F6">
              <w:rPr>
                <w:sz w:val="28"/>
                <w:szCs w:val="28"/>
              </w:rPr>
              <w:t>0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2840170071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760 000,00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760 000,00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896E3D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Муниципальная программа "Сохранение и развитие культуры Северного района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48 935 880,20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896E3D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48 799 929,76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896E3D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99,72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48 935 880,20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896E3D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48 799 929,76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896E3D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99,72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106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 xml:space="preserve">Комплекс процессных мероприятий  "Создание условий для организации досуга и обеспечения жителей </w:t>
            </w:r>
            <w:r w:rsidRPr="00D062F6">
              <w:rPr>
                <w:sz w:val="28"/>
                <w:szCs w:val="28"/>
              </w:rPr>
              <w:lastRenderedPageBreak/>
              <w:t>Северного района услугами организаций культуры"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3140100000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34 097 675,03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896E3D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33 961 724,59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896E3D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99,60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Мероприятия в сфере культуры и кинематографии.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3140174400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34 097 675,03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896E3D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33 961 724,59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896E3D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99,60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3140174400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34 097 675,03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33 961 72</w:t>
            </w:r>
            <w:r w:rsidR="00896E3D" w:rsidRPr="00D062F6">
              <w:rPr>
                <w:sz w:val="28"/>
                <w:szCs w:val="28"/>
              </w:rPr>
              <w:t>4</w:t>
            </w:r>
            <w:r w:rsidRPr="00D062F6">
              <w:rPr>
                <w:sz w:val="28"/>
                <w:szCs w:val="28"/>
              </w:rPr>
              <w:t>,</w:t>
            </w:r>
            <w:r w:rsidR="00896E3D" w:rsidRPr="00D062F6">
              <w:rPr>
                <w:sz w:val="28"/>
                <w:szCs w:val="28"/>
              </w:rPr>
              <w:t>59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99,6</w:t>
            </w:r>
            <w:r w:rsidR="00896E3D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 процессных мероприятий  "Сохранение и развитие библиотечной системы Северного района"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3140300000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14 838 205,17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896E3D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14 838 205,17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896E3D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100,00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Обеспечение деятельности по библиотечному обслуживанию посетителей библиотек.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3140374420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14 562 346,58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896E3D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14 562 346,58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896E3D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100,00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3140374420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14 562 346,58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896E3D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14 562 346,58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896E3D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Поддержка отрасли культуры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31403L5190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275 858,59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896E3D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275 858,59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896E3D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</w:t>
            </w:r>
            <w:r w:rsidR="00F47DE1" w:rsidRPr="00D062F6">
              <w:rPr>
                <w:sz w:val="28"/>
                <w:szCs w:val="28"/>
              </w:rPr>
              <w:t>00,</w:t>
            </w:r>
            <w:r w:rsidRPr="00D062F6">
              <w:rPr>
                <w:sz w:val="28"/>
                <w:szCs w:val="28"/>
              </w:rPr>
              <w:t>0</w:t>
            </w:r>
            <w:r w:rsidR="00F47DE1"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01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31403L5190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610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275 858,59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896E3D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275 858</w:t>
            </w:r>
            <w:r w:rsidR="00F47DE1" w:rsidRPr="00D062F6">
              <w:rPr>
                <w:sz w:val="28"/>
                <w:szCs w:val="28"/>
              </w:rPr>
              <w:t>,</w:t>
            </w:r>
            <w:r w:rsidRPr="00D062F6">
              <w:rPr>
                <w:sz w:val="28"/>
                <w:szCs w:val="28"/>
              </w:rPr>
              <w:t>59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896E3D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Другие вопросы в области культуры, кинематографии.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15 480 234,73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15 333 38</w:t>
            </w:r>
            <w:r w:rsidR="00896E3D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,</w:t>
            </w:r>
            <w:r w:rsidR="00896E3D" w:rsidRPr="00D062F6">
              <w:rPr>
                <w:sz w:val="28"/>
                <w:szCs w:val="28"/>
              </w:rPr>
              <w:t>6</w:t>
            </w:r>
            <w:r w:rsidRPr="00D062F6">
              <w:rPr>
                <w:sz w:val="28"/>
                <w:szCs w:val="28"/>
              </w:rPr>
              <w:t>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</w:t>
            </w:r>
            <w:r w:rsidR="00896E3D" w:rsidRPr="00D062F6">
              <w:rPr>
                <w:sz w:val="28"/>
                <w:szCs w:val="28"/>
              </w:rPr>
              <w:t>05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Муниципальная программа "Сохранение и развитие культуры Северного района Оренбургской области"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3100000000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15 480 234,73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15 333 38</w:t>
            </w:r>
            <w:r w:rsidR="00896E3D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,</w:t>
            </w:r>
            <w:r w:rsidR="00896E3D" w:rsidRPr="00D062F6">
              <w:rPr>
                <w:sz w:val="28"/>
                <w:szCs w:val="28"/>
              </w:rPr>
              <w:t>6</w:t>
            </w:r>
            <w:r w:rsidRPr="00D062F6">
              <w:rPr>
                <w:sz w:val="28"/>
                <w:szCs w:val="28"/>
              </w:rPr>
              <w:t>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896E3D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99,05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3140000000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15 480 234,73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15 333 38</w:t>
            </w:r>
            <w:r w:rsidR="00896E3D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,</w:t>
            </w:r>
            <w:r w:rsidR="00896E3D" w:rsidRPr="00D062F6">
              <w:rPr>
                <w:sz w:val="28"/>
                <w:szCs w:val="28"/>
              </w:rPr>
              <w:t>6</w:t>
            </w:r>
            <w:r w:rsidRPr="00D062F6">
              <w:rPr>
                <w:sz w:val="28"/>
                <w:szCs w:val="28"/>
              </w:rPr>
              <w:t>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896E3D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99,05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 xml:space="preserve">Комплекс процессных мероприятий "Обеспечение </w:t>
            </w:r>
            <w:r w:rsidRPr="00D062F6">
              <w:rPr>
                <w:sz w:val="28"/>
                <w:szCs w:val="28"/>
              </w:rPr>
              <w:lastRenderedPageBreak/>
              <w:t>реализации муниципальных программ в учреждении культуры"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3140500000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15 480 234,73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15 333 38</w:t>
            </w:r>
            <w:r w:rsidR="00896E3D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,</w:t>
            </w:r>
            <w:r w:rsidR="00896E3D" w:rsidRPr="00D062F6">
              <w:rPr>
                <w:sz w:val="28"/>
                <w:szCs w:val="28"/>
              </w:rPr>
              <w:t>6</w:t>
            </w:r>
            <w:r w:rsidRPr="00D062F6">
              <w:rPr>
                <w:sz w:val="28"/>
                <w:szCs w:val="28"/>
              </w:rPr>
              <w:t>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896E3D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99,05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lastRenderedPageBreak/>
              <w:t>Центральный аппарат.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3140510020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1 533 198,78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896E3D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1 532 776,08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896E3D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99,97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3140510020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1 483 283,54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1 482 86</w:t>
            </w:r>
            <w:r w:rsidR="00896E3D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,</w:t>
            </w:r>
            <w:r w:rsidR="00896E3D" w:rsidRPr="00D062F6">
              <w:rPr>
                <w:sz w:val="28"/>
                <w:szCs w:val="28"/>
              </w:rPr>
              <w:t>84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896E3D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99,97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3140510020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28 010,00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28 010,00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</w:t>
            </w:r>
            <w:r w:rsidR="00896E3D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0%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3140510020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850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21 905,24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21 905,00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896E3D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85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Осуществление бухгалтерского учета и отчетности, техническое обслуживание учреждений культуры и искусства.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3140594520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000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13 947 035,95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13 800 60</w:t>
            </w:r>
            <w:r w:rsidR="00896E3D" w:rsidRPr="00D062F6">
              <w:rPr>
                <w:sz w:val="28"/>
                <w:szCs w:val="28"/>
              </w:rPr>
              <w:t>4</w:t>
            </w:r>
            <w:r w:rsidRPr="00D062F6">
              <w:rPr>
                <w:sz w:val="28"/>
                <w:szCs w:val="28"/>
              </w:rPr>
              <w:t>,</w:t>
            </w:r>
            <w:r w:rsidR="00896E3D" w:rsidRPr="00D062F6">
              <w:rPr>
                <w:sz w:val="28"/>
                <w:szCs w:val="28"/>
              </w:rPr>
              <w:t>52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</w:t>
            </w:r>
            <w:r w:rsidR="00896E3D" w:rsidRPr="00D062F6">
              <w:rPr>
                <w:sz w:val="28"/>
                <w:szCs w:val="28"/>
              </w:rPr>
              <w:t>8</w:t>
            </w:r>
            <w:r w:rsidRPr="00D062F6">
              <w:rPr>
                <w:sz w:val="28"/>
                <w:szCs w:val="28"/>
              </w:rPr>
              <w:t>,</w:t>
            </w:r>
            <w:r w:rsidR="00896E3D" w:rsidRPr="00D062F6">
              <w:rPr>
                <w:sz w:val="28"/>
                <w:szCs w:val="28"/>
              </w:rPr>
              <w:t>95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3140594520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11 923 784,71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11 777 353,</w:t>
            </w:r>
            <w:r w:rsidR="00896E3D" w:rsidRPr="00D062F6">
              <w:rPr>
                <w:sz w:val="28"/>
                <w:szCs w:val="28"/>
              </w:rPr>
              <w:t>28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47530F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98,77</w:t>
            </w:r>
            <w:r w:rsidR="00F47DE1"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64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3140594520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240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2 019 489,19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2 019 4</w:t>
            </w:r>
            <w:r w:rsidR="0047530F" w:rsidRPr="00D062F6">
              <w:rPr>
                <w:sz w:val="28"/>
                <w:szCs w:val="28"/>
              </w:rPr>
              <w:t>8</w:t>
            </w:r>
            <w:r w:rsidRPr="00D062F6">
              <w:rPr>
                <w:sz w:val="28"/>
                <w:szCs w:val="28"/>
              </w:rPr>
              <w:t>9,</w:t>
            </w:r>
            <w:r w:rsidR="0047530F" w:rsidRPr="00D062F6">
              <w:rPr>
                <w:sz w:val="28"/>
                <w:szCs w:val="28"/>
              </w:rPr>
              <w:t>19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47530F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435"/>
        </w:trPr>
        <w:tc>
          <w:tcPr>
            <w:tcW w:w="39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126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04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3140594520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850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3 762,05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3 762,0</w:t>
            </w:r>
            <w:r w:rsidR="0047530F" w:rsidRPr="00D062F6">
              <w:rPr>
                <w:sz w:val="28"/>
                <w:szCs w:val="28"/>
              </w:rPr>
              <w:t>5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sz w:val="28"/>
                <w:szCs w:val="28"/>
              </w:rPr>
            </w:pPr>
            <w:r w:rsidRPr="00D062F6">
              <w:rPr>
                <w:sz w:val="28"/>
                <w:szCs w:val="28"/>
              </w:rPr>
              <w:t>100,0</w:t>
            </w:r>
            <w:r w:rsidR="0047530F" w:rsidRPr="00D062F6">
              <w:rPr>
                <w:sz w:val="28"/>
                <w:szCs w:val="28"/>
              </w:rPr>
              <w:t>0</w:t>
            </w:r>
            <w:r w:rsidRPr="00D062F6">
              <w:rPr>
                <w:sz w:val="28"/>
                <w:szCs w:val="28"/>
              </w:rPr>
              <w:t>%</w:t>
            </w:r>
          </w:p>
        </w:tc>
      </w:tr>
      <w:tr w:rsidR="00F47DE1" w:rsidRPr="00D062F6" w:rsidTr="00A8164A">
        <w:trPr>
          <w:trHeight w:val="285"/>
        </w:trPr>
        <w:tc>
          <w:tcPr>
            <w:tcW w:w="894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both"/>
              <w:rPr>
                <w:b/>
                <w:bCs/>
                <w:sz w:val="28"/>
                <w:szCs w:val="28"/>
              </w:rPr>
            </w:pPr>
            <w:r w:rsidRPr="00D062F6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F47DE1" w:rsidP="00154071">
            <w:pPr>
              <w:jc w:val="center"/>
              <w:rPr>
                <w:b/>
                <w:bCs/>
                <w:sz w:val="28"/>
                <w:szCs w:val="28"/>
              </w:rPr>
            </w:pPr>
            <w:r w:rsidRPr="00D062F6">
              <w:rPr>
                <w:b/>
                <w:bCs/>
                <w:sz w:val="28"/>
                <w:szCs w:val="28"/>
              </w:rPr>
              <w:t>628 512 794,02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47530F" w:rsidP="00154071">
            <w:pPr>
              <w:jc w:val="center"/>
              <w:rPr>
                <w:b/>
                <w:bCs/>
                <w:sz w:val="28"/>
                <w:szCs w:val="28"/>
              </w:rPr>
            </w:pPr>
            <w:r w:rsidRPr="00D062F6">
              <w:rPr>
                <w:b/>
                <w:bCs/>
                <w:sz w:val="28"/>
                <w:szCs w:val="28"/>
              </w:rPr>
              <w:t>614 378 028,23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7DE1" w:rsidRPr="00D062F6" w:rsidRDefault="0047530F" w:rsidP="00154071">
            <w:pPr>
              <w:jc w:val="center"/>
              <w:rPr>
                <w:b/>
                <w:bCs/>
                <w:sz w:val="28"/>
                <w:szCs w:val="28"/>
              </w:rPr>
            </w:pPr>
            <w:r w:rsidRPr="00D062F6">
              <w:rPr>
                <w:b/>
                <w:bCs/>
                <w:sz w:val="28"/>
                <w:szCs w:val="28"/>
              </w:rPr>
              <w:t>97,75</w:t>
            </w:r>
            <w:r w:rsidR="00F47DE1" w:rsidRPr="00D062F6">
              <w:rPr>
                <w:b/>
                <w:bCs/>
                <w:sz w:val="28"/>
                <w:szCs w:val="28"/>
              </w:rPr>
              <w:t>%</w:t>
            </w:r>
            <w:bookmarkStart w:id="0" w:name="_GoBack"/>
            <w:bookmarkEnd w:id="0"/>
          </w:p>
        </w:tc>
      </w:tr>
    </w:tbl>
    <w:p w:rsidR="00F47DE1" w:rsidRDefault="00F47DE1" w:rsidP="0076585B">
      <w:pPr>
        <w:tabs>
          <w:tab w:val="left" w:pos="3585"/>
        </w:tabs>
        <w:rPr>
          <w:sz w:val="28"/>
          <w:szCs w:val="28"/>
        </w:rPr>
      </w:pPr>
    </w:p>
    <w:sectPr w:rsidR="00F47DE1" w:rsidSect="00E938A1">
      <w:headerReference w:type="even" r:id="rId9"/>
      <w:headerReference w:type="default" r:id="rId10"/>
      <w:pgSz w:w="16839" w:h="11907" w:orient="landscape" w:code="9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4B6" w:rsidRDefault="000304B6">
      <w:r>
        <w:separator/>
      </w:r>
    </w:p>
  </w:endnote>
  <w:endnote w:type="continuationSeparator" w:id="0">
    <w:p w:rsidR="000304B6" w:rsidRDefault="0003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4B6" w:rsidRDefault="000304B6">
      <w:r>
        <w:separator/>
      </w:r>
    </w:p>
  </w:footnote>
  <w:footnote w:type="continuationSeparator" w:id="0">
    <w:p w:rsidR="000304B6" w:rsidRDefault="000304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723" w:rsidRDefault="00EE0723" w:rsidP="003324F6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15</w:t>
    </w:r>
    <w:r>
      <w:rPr>
        <w:rStyle w:val="ad"/>
      </w:rPr>
      <w:fldChar w:fldCharType="end"/>
    </w:r>
  </w:p>
  <w:p w:rsidR="00EE0723" w:rsidRDefault="00EE0723" w:rsidP="003324F6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723" w:rsidRDefault="00EE0723" w:rsidP="003324F6">
    <w:pPr>
      <w:pStyle w:val="ab"/>
      <w:framePr w:wrap="around" w:vAnchor="text" w:hAnchor="margin" w:xAlign="center" w:y="1"/>
      <w:jc w:val="center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8164A">
      <w:rPr>
        <w:rStyle w:val="ad"/>
        <w:noProof/>
      </w:rPr>
      <w:t>1</w:t>
    </w:r>
    <w:r>
      <w:rPr>
        <w:rStyle w:val="ad"/>
      </w:rPr>
      <w:fldChar w:fldCharType="end"/>
    </w:r>
  </w:p>
  <w:p w:rsidR="00EE0723" w:rsidRDefault="00EE0723" w:rsidP="003324F6">
    <w:pPr>
      <w:pStyle w:val="ab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DB23AF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D2E537D"/>
    <w:multiLevelType w:val="multilevel"/>
    <w:tmpl w:val="45CAC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6F5AAF"/>
    <w:multiLevelType w:val="hybridMultilevel"/>
    <w:tmpl w:val="C0A8762E"/>
    <w:lvl w:ilvl="0" w:tplc="2C44A42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2F807834"/>
    <w:multiLevelType w:val="hybridMultilevel"/>
    <w:tmpl w:val="50DC7B7E"/>
    <w:lvl w:ilvl="0" w:tplc="B016CF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A0E75C8"/>
    <w:multiLevelType w:val="hybridMultilevel"/>
    <w:tmpl w:val="4C941818"/>
    <w:lvl w:ilvl="0" w:tplc="189212E8">
      <w:start w:val="2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3B91613E"/>
    <w:multiLevelType w:val="hybridMultilevel"/>
    <w:tmpl w:val="46DE448C"/>
    <w:lvl w:ilvl="0" w:tplc="1D5CB0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C596673"/>
    <w:multiLevelType w:val="hybridMultilevel"/>
    <w:tmpl w:val="58D8B2B2"/>
    <w:lvl w:ilvl="0" w:tplc="30267A8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8">
    <w:nsid w:val="43C512F2"/>
    <w:multiLevelType w:val="hybridMultilevel"/>
    <w:tmpl w:val="85184F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C4D7C19"/>
    <w:multiLevelType w:val="hybridMultilevel"/>
    <w:tmpl w:val="2E468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8871D2"/>
    <w:multiLevelType w:val="hybridMultilevel"/>
    <w:tmpl w:val="9420FBB6"/>
    <w:lvl w:ilvl="0" w:tplc="EEE2D69A">
      <w:start w:val="1"/>
      <w:numFmt w:val="decimal"/>
      <w:lvlText w:val="%1)"/>
      <w:lvlJc w:val="left"/>
      <w:pPr>
        <w:ind w:left="12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1">
    <w:nsid w:val="66AD448F"/>
    <w:multiLevelType w:val="hybridMultilevel"/>
    <w:tmpl w:val="B6EE49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91D51B7"/>
    <w:multiLevelType w:val="hybridMultilevel"/>
    <w:tmpl w:val="182E1D80"/>
    <w:lvl w:ilvl="0" w:tplc="D9287F4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4CF0D7E"/>
    <w:multiLevelType w:val="hybridMultilevel"/>
    <w:tmpl w:val="ABEC0FE4"/>
    <w:lvl w:ilvl="0" w:tplc="8B76B3B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7A259D7"/>
    <w:multiLevelType w:val="hybridMultilevel"/>
    <w:tmpl w:val="52C25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F303AE"/>
    <w:multiLevelType w:val="hybridMultilevel"/>
    <w:tmpl w:val="F802ECC8"/>
    <w:lvl w:ilvl="0" w:tplc="6BE6C1DE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5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2"/>
  </w:num>
  <w:num w:numId="8">
    <w:abstractNumId w:val="9"/>
  </w:num>
  <w:num w:numId="9">
    <w:abstractNumId w:val="14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6"/>
  </w:num>
  <w:num w:numId="13">
    <w:abstractNumId w:val="11"/>
  </w:num>
  <w:num w:numId="14">
    <w:abstractNumId w:val="2"/>
  </w:num>
  <w:num w:numId="15">
    <w:abstractNumId w:val="4"/>
  </w:num>
  <w:num w:numId="16">
    <w:abstractNumId w:val="1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A50"/>
    <w:rsid w:val="00000D54"/>
    <w:rsid w:val="00006C83"/>
    <w:rsid w:val="0001034D"/>
    <w:rsid w:val="00021E98"/>
    <w:rsid w:val="00022A32"/>
    <w:rsid w:val="00023C5C"/>
    <w:rsid w:val="000304B6"/>
    <w:rsid w:val="0004137F"/>
    <w:rsid w:val="00042D86"/>
    <w:rsid w:val="000457E2"/>
    <w:rsid w:val="0005130C"/>
    <w:rsid w:val="00056440"/>
    <w:rsid w:val="00056DCC"/>
    <w:rsid w:val="00062413"/>
    <w:rsid w:val="00067137"/>
    <w:rsid w:val="0007524F"/>
    <w:rsid w:val="0007720E"/>
    <w:rsid w:val="00084624"/>
    <w:rsid w:val="00084E03"/>
    <w:rsid w:val="00095F6B"/>
    <w:rsid w:val="00097089"/>
    <w:rsid w:val="00097EC9"/>
    <w:rsid w:val="000A284A"/>
    <w:rsid w:val="000A6D66"/>
    <w:rsid w:val="000B3C8F"/>
    <w:rsid w:val="000C296C"/>
    <w:rsid w:val="000C70E4"/>
    <w:rsid w:val="000E1BFC"/>
    <w:rsid w:val="000E35B1"/>
    <w:rsid w:val="000F6AD1"/>
    <w:rsid w:val="000F704B"/>
    <w:rsid w:val="00103A67"/>
    <w:rsid w:val="00113D4D"/>
    <w:rsid w:val="001162C0"/>
    <w:rsid w:val="00116AC4"/>
    <w:rsid w:val="00120ADD"/>
    <w:rsid w:val="00123FF3"/>
    <w:rsid w:val="00124FDA"/>
    <w:rsid w:val="0012750C"/>
    <w:rsid w:val="00127C63"/>
    <w:rsid w:val="00140073"/>
    <w:rsid w:val="00140421"/>
    <w:rsid w:val="00141C71"/>
    <w:rsid w:val="00144B0D"/>
    <w:rsid w:val="00154071"/>
    <w:rsid w:val="00160545"/>
    <w:rsid w:val="00163646"/>
    <w:rsid w:val="001653C4"/>
    <w:rsid w:val="0017278C"/>
    <w:rsid w:val="0017414F"/>
    <w:rsid w:val="001767AD"/>
    <w:rsid w:val="00176990"/>
    <w:rsid w:val="0017751C"/>
    <w:rsid w:val="00177C0A"/>
    <w:rsid w:val="001852BA"/>
    <w:rsid w:val="001854B3"/>
    <w:rsid w:val="001914B4"/>
    <w:rsid w:val="00197072"/>
    <w:rsid w:val="001B4478"/>
    <w:rsid w:val="001C1DB0"/>
    <w:rsid w:val="001C6DD5"/>
    <w:rsid w:val="001D7F3B"/>
    <w:rsid w:val="001E0541"/>
    <w:rsid w:val="001E2933"/>
    <w:rsid w:val="001E3F03"/>
    <w:rsid w:val="001F1A6C"/>
    <w:rsid w:val="002143B0"/>
    <w:rsid w:val="00220893"/>
    <w:rsid w:val="0022194A"/>
    <w:rsid w:val="0022315C"/>
    <w:rsid w:val="002264D7"/>
    <w:rsid w:val="00226647"/>
    <w:rsid w:val="00226AD5"/>
    <w:rsid w:val="002272D6"/>
    <w:rsid w:val="00230850"/>
    <w:rsid w:val="002356D1"/>
    <w:rsid w:val="002375E4"/>
    <w:rsid w:val="0024348C"/>
    <w:rsid w:val="002465BA"/>
    <w:rsid w:val="00246C96"/>
    <w:rsid w:val="00260DE5"/>
    <w:rsid w:val="002647DA"/>
    <w:rsid w:val="00270AAA"/>
    <w:rsid w:val="002811DC"/>
    <w:rsid w:val="0028712A"/>
    <w:rsid w:val="00290B9F"/>
    <w:rsid w:val="00293207"/>
    <w:rsid w:val="002934BE"/>
    <w:rsid w:val="002A2EC3"/>
    <w:rsid w:val="002A5FF7"/>
    <w:rsid w:val="002A7741"/>
    <w:rsid w:val="002B59FA"/>
    <w:rsid w:val="002C0BBB"/>
    <w:rsid w:val="002C531F"/>
    <w:rsid w:val="002D22A5"/>
    <w:rsid w:val="002D4E2C"/>
    <w:rsid w:val="002D5B04"/>
    <w:rsid w:val="002E51EF"/>
    <w:rsid w:val="002F11BD"/>
    <w:rsid w:val="002F38DF"/>
    <w:rsid w:val="002F3D8C"/>
    <w:rsid w:val="002F6CC4"/>
    <w:rsid w:val="00300F89"/>
    <w:rsid w:val="00303C9C"/>
    <w:rsid w:val="00307917"/>
    <w:rsid w:val="0031028B"/>
    <w:rsid w:val="003115B8"/>
    <w:rsid w:val="00316A52"/>
    <w:rsid w:val="003324F6"/>
    <w:rsid w:val="00336403"/>
    <w:rsid w:val="003365A3"/>
    <w:rsid w:val="00337794"/>
    <w:rsid w:val="003400D4"/>
    <w:rsid w:val="0034103D"/>
    <w:rsid w:val="00352FE6"/>
    <w:rsid w:val="00356F1C"/>
    <w:rsid w:val="00361761"/>
    <w:rsid w:val="003621C2"/>
    <w:rsid w:val="00362785"/>
    <w:rsid w:val="00362DA8"/>
    <w:rsid w:val="0036537C"/>
    <w:rsid w:val="00365CF0"/>
    <w:rsid w:val="00365E57"/>
    <w:rsid w:val="00370025"/>
    <w:rsid w:val="0037541C"/>
    <w:rsid w:val="0037759F"/>
    <w:rsid w:val="0038690C"/>
    <w:rsid w:val="00386E99"/>
    <w:rsid w:val="003965AC"/>
    <w:rsid w:val="003D53F5"/>
    <w:rsid w:val="003D6BF5"/>
    <w:rsid w:val="003D7AA5"/>
    <w:rsid w:val="003E0991"/>
    <w:rsid w:val="003E0FC0"/>
    <w:rsid w:val="003E1645"/>
    <w:rsid w:val="003E321C"/>
    <w:rsid w:val="003E65C9"/>
    <w:rsid w:val="003F7205"/>
    <w:rsid w:val="00402E6B"/>
    <w:rsid w:val="00405572"/>
    <w:rsid w:val="0041134B"/>
    <w:rsid w:val="00426EF5"/>
    <w:rsid w:val="004366C8"/>
    <w:rsid w:val="00440BEB"/>
    <w:rsid w:val="0044563C"/>
    <w:rsid w:val="00462EDE"/>
    <w:rsid w:val="004637B2"/>
    <w:rsid w:val="00466EB9"/>
    <w:rsid w:val="0047242E"/>
    <w:rsid w:val="0047450C"/>
    <w:rsid w:val="0047530F"/>
    <w:rsid w:val="00481662"/>
    <w:rsid w:val="004839A4"/>
    <w:rsid w:val="0048505A"/>
    <w:rsid w:val="0048543D"/>
    <w:rsid w:val="00495FD8"/>
    <w:rsid w:val="004A0C9E"/>
    <w:rsid w:val="004A6051"/>
    <w:rsid w:val="004A6950"/>
    <w:rsid w:val="004B42C7"/>
    <w:rsid w:val="004B63B6"/>
    <w:rsid w:val="004B7C4C"/>
    <w:rsid w:val="004B7FEA"/>
    <w:rsid w:val="004E17C2"/>
    <w:rsid w:val="004E30B6"/>
    <w:rsid w:val="004E3824"/>
    <w:rsid w:val="004E3A29"/>
    <w:rsid w:val="004E3D4A"/>
    <w:rsid w:val="004F00B5"/>
    <w:rsid w:val="004F3938"/>
    <w:rsid w:val="00506B4B"/>
    <w:rsid w:val="00513D9D"/>
    <w:rsid w:val="00515890"/>
    <w:rsid w:val="0051756F"/>
    <w:rsid w:val="0052226F"/>
    <w:rsid w:val="005258F6"/>
    <w:rsid w:val="0053074F"/>
    <w:rsid w:val="0053193B"/>
    <w:rsid w:val="00534406"/>
    <w:rsid w:val="005413B5"/>
    <w:rsid w:val="00550AEF"/>
    <w:rsid w:val="005602A8"/>
    <w:rsid w:val="00564188"/>
    <w:rsid w:val="005650C4"/>
    <w:rsid w:val="00570A73"/>
    <w:rsid w:val="005718EA"/>
    <w:rsid w:val="0057575C"/>
    <w:rsid w:val="005769EE"/>
    <w:rsid w:val="00580BF7"/>
    <w:rsid w:val="005A282B"/>
    <w:rsid w:val="005A2E34"/>
    <w:rsid w:val="005A46AA"/>
    <w:rsid w:val="005B4B9D"/>
    <w:rsid w:val="005B5AB2"/>
    <w:rsid w:val="005C35FE"/>
    <w:rsid w:val="005D2C61"/>
    <w:rsid w:val="005D5EFC"/>
    <w:rsid w:val="005E1A1A"/>
    <w:rsid w:val="005E4B22"/>
    <w:rsid w:val="005F00DA"/>
    <w:rsid w:val="00603BE1"/>
    <w:rsid w:val="00605B0E"/>
    <w:rsid w:val="00607F6A"/>
    <w:rsid w:val="00614EF2"/>
    <w:rsid w:val="006230BE"/>
    <w:rsid w:val="00631670"/>
    <w:rsid w:val="0064780D"/>
    <w:rsid w:val="006541BD"/>
    <w:rsid w:val="006700DA"/>
    <w:rsid w:val="00673DB4"/>
    <w:rsid w:val="00675BC4"/>
    <w:rsid w:val="00677BA2"/>
    <w:rsid w:val="00677D7E"/>
    <w:rsid w:val="00690BDD"/>
    <w:rsid w:val="0069275D"/>
    <w:rsid w:val="00696093"/>
    <w:rsid w:val="006A1E16"/>
    <w:rsid w:val="006A4356"/>
    <w:rsid w:val="006B0348"/>
    <w:rsid w:val="006B4617"/>
    <w:rsid w:val="006C3923"/>
    <w:rsid w:val="006C4DF4"/>
    <w:rsid w:val="006C5CD0"/>
    <w:rsid w:val="006C6273"/>
    <w:rsid w:val="006C7EC7"/>
    <w:rsid w:val="006D120B"/>
    <w:rsid w:val="006D35BD"/>
    <w:rsid w:val="006E21F7"/>
    <w:rsid w:val="006F0934"/>
    <w:rsid w:val="006F0AA9"/>
    <w:rsid w:val="00701029"/>
    <w:rsid w:val="00710845"/>
    <w:rsid w:val="0071260C"/>
    <w:rsid w:val="0072262F"/>
    <w:rsid w:val="00726350"/>
    <w:rsid w:val="007318BD"/>
    <w:rsid w:val="00734644"/>
    <w:rsid w:val="00742195"/>
    <w:rsid w:val="00753EBE"/>
    <w:rsid w:val="00756341"/>
    <w:rsid w:val="0076011C"/>
    <w:rsid w:val="00761FA9"/>
    <w:rsid w:val="0076585B"/>
    <w:rsid w:val="007726A2"/>
    <w:rsid w:val="00791944"/>
    <w:rsid w:val="007A4AA1"/>
    <w:rsid w:val="007B3AD6"/>
    <w:rsid w:val="007B79EF"/>
    <w:rsid w:val="007C1910"/>
    <w:rsid w:val="007C63C7"/>
    <w:rsid w:val="007D7B0E"/>
    <w:rsid w:val="007E19BD"/>
    <w:rsid w:val="007E7D30"/>
    <w:rsid w:val="007F3ECE"/>
    <w:rsid w:val="00802460"/>
    <w:rsid w:val="00811363"/>
    <w:rsid w:val="00813995"/>
    <w:rsid w:val="00815591"/>
    <w:rsid w:val="00820717"/>
    <w:rsid w:val="008313F1"/>
    <w:rsid w:val="00835080"/>
    <w:rsid w:val="00842AEC"/>
    <w:rsid w:val="008436F0"/>
    <w:rsid w:val="00845B28"/>
    <w:rsid w:val="00846BE6"/>
    <w:rsid w:val="008473D5"/>
    <w:rsid w:val="00850644"/>
    <w:rsid w:val="0086040F"/>
    <w:rsid w:val="00862EB6"/>
    <w:rsid w:val="00864BC3"/>
    <w:rsid w:val="00865E9A"/>
    <w:rsid w:val="00873968"/>
    <w:rsid w:val="008747A6"/>
    <w:rsid w:val="00875A07"/>
    <w:rsid w:val="008849AC"/>
    <w:rsid w:val="00895799"/>
    <w:rsid w:val="00896E3D"/>
    <w:rsid w:val="008A2365"/>
    <w:rsid w:val="008A6F2A"/>
    <w:rsid w:val="008A74FD"/>
    <w:rsid w:val="008B574A"/>
    <w:rsid w:val="008D23AE"/>
    <w:rsid w:val="008D5B3A"/>
    <w:rsid w:val="008E3939"/>
    <w:rsid w:val="008E3F02"/>
    <w:rsid w:val="008E7784"/>
    <w:rsid w:val="008E7A0C"/>
    <w:rsid w:val="008F3E25"/>
    <w:rsid w:val="008F69F0"/>
    <w:rsid w:val="00900D42"/>
    <w:rsid w:val="00904532"/>
    <w:rsid w:val="00904E76"/>
    <w:rsid w:val="00917610"/>
    <w:rsid w:val="00924CEA"/>
    <w:rsid w:val="0093072D"/>
    <w:rsid w:val="00935B0F"/>
    <w:rsid w:val="00945686"/>
    <w:rsid w:val="0094699F"/>
    <w:rsid w:val="00953992"/>
    <w:rsid w:val="00954671"/>
    <w:rsid w:val="009611D2"/>
    <w:rsid w:val="0096490D"/>
    <w:rsid w:val="00964A9F"/>
    <w:rsid w:val="009663B0"/>
    <w:rsid w:val="00986875"/>
    <w:rsid w:val="00993A12"/>
    <w:rsid w:val="00994FBC"/>
    <w:rsid w:val="00995C17"/>
    <w:rsid w:val="009A1C35"/>
    <w:rsid w:val="009A5D87"/>
    <w:rsid w:val="009A779F"/>
    <w:rsid w:val="009C0C2F"/>
    <w:rsid w:val="009C5583"/>
    <w:rsid w:val="009D1873"/>
    <w:rsid w:val="009D7902"/>
    <w:rsid w:val="009E2C28"/>
    <w:rsid w:val="009F1E69"/>
    <w:rsid w:val="009F4A52"/>
    <w:rsid w:val="00A013DA"/>
    <w:rsid w:val="00A06C2E"/>
    <w:rsid w:val="00A12080"/>
    <w:rsid w:val="00A23952"/>
    <w:rsid w:val="00A24B71"/>
    <w:rsid w:val="00A318C9"/>
    <w:rsid w:val="00A45407"/>
    <w:rsid w:val="00A543BA"/>
    <w:rsid w:val="00A723D9"/>
    <w:rsid w:val="00A727E7"/>
    <w:rsid w:val="00A72D6D"/>
    <w:rsid w:val="00A803FE"/>
    <w:rsid w:val="00A8164A"/>
    <w:rsid w:val="00A90F96"/>
    <w:rsid w:val="00A9107D"/>
    <w:rsid w:val="00A93FE6"/>
    <w:rsid w:val="00A9725C"/>
    <w:rsid w:val="00AA2A50"/>
    <w:rsid w:val="00AA45FB"/>
    <w:rsid w:val="00AB12F7"/>
    <w:rsid w:val="00AB7BD4"/>
    <w:rsid w:val="00AC08C1"/>
    <w:rsid w:val="00AD20BF"/>
    <w:rsid w:val="00AD36D3"/>
    <w:rsid w:val="00AE3AB9"/>
    <w:rsid w:val="00AE7859"/>
    <w:rsid w:val="00AF27AE"/>
    <w:rsid w:val="00B012B8"/>
    <w:rsid w:val="00B15303"/>
    <w:rsid w:val="00B17F68"/>
    <w:rsid w:val="00B21743"/>
    <w:rsid w:val="00B2181C"/>
    <w:rsid w:val="00B2377D"/>
    <w:rsid w:val="00B34F91"/>
    <w:rsid w:val="00B40885"/>
    <w:rsid w:val="00B432C1"/>
    <w:rsid w:val="00B45C5B"/>
    <w:rsid w:val="00B53DDE"/>
    <w:rsid w:val="00B56CEF"/>
    <w:rsid w:val="00B610A6"/>
    <w:rsid w:val="00B62E6B"/>
    <w:rsid w:val="00B66AE7"/>
    <w:rsid w:val="00B70609"/>
    <w:rsid w:val="00B70D40"/>
    <w:rsid w:val="00B765D9"/>
    <w:rsid w:val="00B8367C"/>
    <w:rsid w:val="00B90F03"/>
    <w:rsid w:val="00B95435"/>
    <w:rsid w:val="00B9751D"/>
    <w:rsid w:val="00BA370F"/>
    <w:rsid w:val="00BA598A"/>
    <w:rsid w:val="00BB048D"/>
    <w:rsid w:val="00BB1E71"/>
    <w:rsid w:val="00BC29EC"/>
    <w:rsid w:val="00BC3651"/>
    <w:rsid w:val="00BC5E8D"/>
    <w:rsid w:val="00BD2E56"/>
    <w:rsid w:val="00BE4110"/>
    <w:rsid w:val="00BE4ACB"/>
    <w:rsid w:val="00BE543D"/>
    <w:rsid w:val="00BE5D73"/>
    <w:rsid w:val="00BE6E52"/>
    <w:rsid w:val="00BE7CDB"/>
    <w:rsid w:val="00BF07BB"/>
    <w:rsid w:val="00BF1A89"/>
    <w:rsid w:val="00BF65F5"/>
    <w:rsid w:val="00BF6DD0"/>
    <w:rsid w:val="00C02E7A"/>
    <w:rsid w:val="00C05EDF"/>
    <w:rsid w:val="00C11936"/>
    <w:rsid w:val="00C14901"/>
    <w:rsid w:val="00C21E1D"/>
    <w:rsid w:val="00C23402"/>
    <w:rsid w:val="00C31293"/>
    <w:rsid w:val="00C32BB7"/>
    <w:rsid w:val="00C41872"/>
    <w:rsid w:val="00C47A0E"/>
    <w:rsid w:val="00C548C7"/>
    <w:rsid w:val="00C655D4"/>
    <w:rsid w:val="00C7028C"/>
    <w:rsid w:val="00C713AC"/>
    <w:rsid w:val="00C71CF9"/>
    <w:rsid w:val="00C75F9F"/>
    <w:rsid w:val="00C8403C"/>
    <w:rsid w:val="00C841B6"/>
    <w:rsid w:val="00C95C4D"/>
    <w:rsid w:val="00CA0A51"/>
    <w:rsid w:val="00CA58D1"/>
    <w:rsid w:val="00CB295C"/>
    <w:rsid w:val="00CB30F4"/>
    <w:rsid w:val="00CB5717"/>
    <w:rsid w:val="00CC0D93"/>
    <w:rsid w:val="00CC1404"/>
    <w:rsid w:val="00CC3E5F"/>
    <w:rsid w:val="00CC5E7C"/>
    <w:rsid w:val="00CC6571"/>
    <w:rsid w:val="00CD38E9"/>
    <w:rsid w:val="00CD3ED0"/>
    <w:rsid w:val="00CD5347"/>
    <w:rsid w:val="00CE54CC"/>
    <w:rsid w:val="00CF7D8C"/>
    <w:rsid w:val="00D04A52"/>
    <w:rsid w:val="00D062F6"/>
    <w:rsid w:val="00D15194"/>
    <w:rsid w:val="00D22808"/>
    <w:rsid w:val="00D23EFF"/>
    <w:rsid w:val="00D25012"/>
    <w:rsid w:val="00D32E15"/>
    <w:rsid w:val="00D34845"/>
    <w:rsid w:val="00D435D0"/>
    <w:rsid w:val="00D44417"/>
    <w:rsid w:val="00D4452B"/>
    <w:rsid w:val="00D45BE1"/>
    <w:rsid w:val="00D5680F"/>
    <w:rsid w:val="00D56C68"/>
    <w:rsid w:val="00D56D49"/>
    <w:rsid w:val="00D63237"/>
    <w:rsid w:val="00D65405"/>
    <w:rsid w:val="00D6622B"/>
    <w:rsid w:val="00D722D0"/>
    <w:rsid w:val="00D7769A"/>
    <w:rsid w:val="00D828B8"/>
    <w:rsid w:val="00D8434C"/>
    <w:rsid w:val="00D92F94"/>
    <w:rsid w:val="00D937F7"/>
    <w:rsid w:val="00D96E3C"/>
    <w:rsid w:val="00D97FA7"/>
    <w:rsid w:val="00DA185A"/>
    <w:rsid w:val="00DA6B9B"/>
    <w:rsid w:val="00DA6E76"/>
    <w:rsid w:val="00DA780B"/>
    <w:rsid w:val="00DA78FA"/>
    <w:rsid w:val="00DB10F7"/>
    <w:rsid w:val="00DB146F"/>
    <w:rsid w:val="00DB58A8"/>
    <w:rsid w:val="00DC0AE4"/>
    <w:rsid w:val="00DC55A6"/>
    <w:rsid w:val="00DC70B3"/>
    <w:rsid w:val="00DD3CB1"/>
    <w:rsid w:val="00DD6665"/>
    <w:rsid w:val="00DE0896"/>
    <w:rsid w:val="00DE76F7"/>
    <w:rsid w:val="00DE7B1E"/>
    <w:rsid w:val="00DF18C9"/>
    <w:rsid w:val="00DF22F5"/>
    <w:rsid w:val="00DF290C"/>
    <w:rsid w:val="00DF66DB"/>
    <w:rsid w:val="00E022C9"/>
    <w:rsid w:val="00E06B51"/>
    <w:rsid w:val="00E12388"/>
    <w:rsid w:val="00E226AE"/>
    <w:rsid w:val="00E261C7"/>
    <w:rsid w:val="00E32540"/>
    <w:rsid w:val="00E33520"/>
    <w:rsid w:val="00E3525F"/>
    <w:rsid w:val="00E35B56"/>
    <w:rsid w:val="00E35EFC"/>
    <w:rsid w:val="00E37F0B"/>
    <w:rsid w:val="00E41DA7"/>
    <w:rsid w:val="00E51FC3"/>
    <w:rsid w:val="00E5340E"/>
    <w:rsid w:val="00E57D45"/>
    <w:rsid w:val="00E751FA"/>
    <w:rsid w:val="00E759CD"/>
    <w:rsid w:val="00E83723"/>
    <w:rsid w:val="00E87D6B"/>
    <w:rsid w:val="00E90E38"/>
    <w:rsid w:val="00E91D87"/>
    <w:rsid w:val="00E938A1"/>
    <w:rsid w:val="00E9664B"/>
    <w:rsid w:val="00E969F9"/>
    <w:rsid w:val="00EA28D5"/>
    <w:rsid w:val="00EA5144"/>
    <w:rsid w:val="00EB7221"/>
    <w:rsid w:val="00EC14C3"/>
    <w:rsid w:val="00EC5A7A"/>
    <w:rsid w:val="00ED0B1A"/>
    <w:rsid w:val="00ED2BF0"/>
    <w:rsid w:val="00ED6D26"/>
    <w:rsid w:val="00EE0723"/>
    <w:rsid w:val="00EE507F"/>
    <w:rsid w:val="00EF19F0"/>
    <w:rsid w:val="00EF1BE3"/>
    <w:rsid w:val="00EF2658"/>
    <w:rsid w:val="00EF767A"/>
    <w:rsid w:val="00F06AEF"/>
    <w:rsid w:val="00F116FD"/>
    <w:rsid w:val="00F14624"/>
    <w:rsid w:val="00F24862"/>
    <w:rsid w:val="00F262FA"/>
    <w:rsid w:val="00F26940"/>
    <w:rsid w:val="00F30B81"/>
    <w:rsid w:val="00F33BDF"/>
    <w:rsid w:val="00F362FE"/>
    <w:rsid w:val="00F44866"/>
    <w:rsid w:val="00F46E9A"/>
    <w:rsid w:val="00F47DE1"/>
    <w:rsid w:val="00F55D7F"/>
    <w:rsid w:val="00F6014B"/>
    <w:rsid w:val="00F6178D"/>
    <w:rsid w:val="00F61E16"/>
    <w:rsid w:val="00F634FE"/>
    <w:rsid w:val="00F63585"/>
    <w:rsid w:val="00F8003A"/>
    <w:rsid w:val="00F86535"/>
    <w:rsid w:val="00F930AC"/>
    <w:rsid w:val="00F95964"/>
    <w:rsid w:val="00FA1387"/>
    <w:rsid w:val="00FA6449"/>
    <w:rsid w:val="00FB3A98"/>
    <w:rsid w:val="00FB7434"/>
    <w:rsid w:val="00FC53D2"/>
    <w:rsid w:val="00FD24B1"/>
    <w:rsid w:val="00FE2DA8"/>
    <w:rsid w:val="00FE6BC0"/>
    <w:rsid w:val="00FF1ADF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5435"/>
    <w:pPr>
      <w:keepNext/>
      <w:numPr>
        <w:numId w:val="1"/>
      </w:numPr>
      <w:suppressAutoHyphens/>
      <w:jc w:val="center"/>
      <w:outlineLvl w:val="0"/>
    </w:pPr>
    <w:rPr>
      <w:b/>
      <w:bCs/>
      <w:sz w:val="28"/>
      <w:szCs w:val="28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4E382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4DF4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4DF4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4DF4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4DF4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4DF4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4DF4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4DF4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543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styleId="a3">
    <w:name w:val="Hyperlink"/>
    <w:uiPriority w:val="99"/>
    <w:rsid w:val="00B95435"/>
    <w:rPr>
      <w:color w:val="0000FF"/>
      <w:u w:val="single"/>
    </w:rPr>
  </w:style>
  <w:style w:type="paragraph" w:styleId="a4">
    <w:name w:val="Balloon Text"/>
    <w:basedOn w:val="a"/>
    <w:link w:val="a5"/>
    <w:unhideWhenUsed/>
    <w:rsid w:val="00B954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95435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53EBE"/>
  </w:style>
  <w:style w:type="paragraph" w:styleId="a6">
    <w:name w:val="Block Text"/>
    <w:basedOn w:val="a"/>
    <w:rsid w:val="00753EBE"/>
    <w:pPr>
      <w:spacing w:before="150"/>
      <w:ind w:left="720" w:right="-5"/>
      <w:jc w:val="both"/>
    </w:pPr>
    <w:rPr>
      <w:sz w:val="28"/>
    </w:rPr>
  </w:style>
  <w:style w:type="character" w:styleId="a7">
    <w:name w:val="FollowedHyperlink"/>
    <w:basedOn w:val="a0"/>
    <w:uiPriority w:val="99"/>
    <w:semiHidden/>
    <w:unhideWhenUsed/>
    <w:rsid w:val="00753EBE"/>
    <w:rPr>
      <w:color w:val="800080"/>
      <w:u w:val="single"/>
    </w:rPr>
  </w:style>
  <w:style w:type="paragraph" w:customStyle="1" w:styleId="xl66">
    <w:name w:val="xl66"/>
    <w:basedOn w:val="a"/>
    <w:rsid w:val="00753E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753EB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753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753EB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753EB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753EB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"/>
    <w:rsid w:val="00753EBE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3">
    <w:name w:val="xl73"/>
    <w:basedOn w:val="a"/>
    <w:rsid w:val="00753EB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753EB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81">
    <w:name w:val="xl81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83">
    <w:name w:val="xl83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84">
    <w:name w:val="xl84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85">
    <w:name w:val="xl85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a"/>
    <w:rsid w:val="00753E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a"/>
    <w:rsid w:val="00753E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a"/>
    <w:rsid w:val="00753E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a"/>
    <w:rsid w:val="00753E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"/>
    <w:rsid w:val="00753E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98">
    <w:name w:val="xl98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99">
    <w:name w:val="xl99"/>
    <w:basedOn w:val="a"/>
    <w:rsid w:val="00753EB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a"/>
    <w:rsid w:val="00753EB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table" w:styleId="a8">
    <w:name w:val="Table Grid"/>
    <w:basedOn w:val="a1"/>
    <w:rsid w:val="00F61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uiPriority w:val="99"/>
    <w:rsid w:val="00B40885"/>
    <w:pPr>
      <w:ind w:left="6160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rsid w:val="00B4088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3E65C9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03">
    <w:name w:val="xl103"/>
    <w:basedOn w:val="a"/>
    <w:rsid w:val="003E65C9"/>
    <w:pP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4">
    <w:name w:val="xl104"/>
    <w:basedOn w:val="a"/>
    <w:rsid w:val="003E65C9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3E65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3E65C9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7">
    <w:name w:val="xl107"/>
    <w:basedOn w:val="a"/>
    <w:rsid w:val="003E65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3E65C9"/>
    <w:pPr>
      <w:pBdr>
        <w:bottom w:val="single" w:sz="4" w:space="0" w:color="000000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3E65C9"/>
    <w:pPr>
      <w:pBdr>
        <w:bottom w:val="single" w:sz="4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0">
    <w:name w:val="xl110"/>
    <w:basedOn w:val="a"/>
    <w:rsid w:val="003E65C9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111">
    <w:name w:val="xl111"/>
    <w:basedOn w:val="a"/>
    <w:rsid w:val="003E65C9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12">
    <w:name w:val="xl112"/>
    <w:basedOn w:val="a"/>
    <w:rsid w:val="006700D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3">
    <w:name w:val="xl113"/>
    <w:basedOn w:val="a"/>
    <w:rsid w:val="008A2365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14">
    <w:name w:val="xl114"/>
    <w:basedOn w:val="a"/>
    <w:rsid w:val="006F0934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15">
    <w:name w:val="xl115"/>
    <w:basedOn w:val="a"/>
    <w:rsid w:val="006F093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116">
    <w:name w:val="xl116"/>
    <w:basedOn w:val="a"/>
    <w:rsid w:val="006F0934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117">
    <w:name w:val="xl117"/>
    <w:basedOn w:val="a"/>
    <w:rsid w:val="006F093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i/>
      <w:iCs/>
      <w:color w:val="000000"/>
      <w:sz w:val="16"/>
      <w:szCs w:val="16"/>
    </w:rPr>
  </w:style>
  <w:style w:type="paragraph" w:customStyle="1" w:styleId="xl118">
    <w:name w:val="xl118"/>
    <w:basedOn w:val="a"/>
    <w:rsid w:val="006F093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19">
    <w:name w:val="xl119"/>
    <w:basedOn w:val="a"/>
    <w:rsid w:val="006F093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20">
    <w:name w:val="xl120"/>
    <w:basedOn w:val="a"/>
    <w:rsid w:val="006F09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21">
    <w:name w:val="xl121"/>
    <w:basedOn w:val="a"/>
    <w:rsid w:val="006F0934"/>
    <w:pPr>
      <w:pBdr>
        <w:top w:val="single" w:sz="4" w:space="0" w:color="000000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22">
    <w:name w:val="xl122"/>
    <w:basedOn w:val="a"/>
    <w:rsid w:val="006F0934"/>
    <w:pPr>
      <w:pBdr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23">
    <w:name w:val="xl123"/>
    <w:basedOn w:val="a"/>
    <w:rsid w:val="006F093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24">
    <w:name w:val="xl124"/>
    <w:basedOn w:val="a"/>
    <w:rsid w:val="006F093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25">
    <w:name w:val="xl125"/>
    <w:basedOn w:val="a"/>
    <w:rsid w:val="006F0934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21">
    <w:name w:val="Заголовок 21"/>
    <w:basedOn w:val="a"/>
    <w:next w:val="a"/>
    <w:semiHidden/>
    <w:unhideWhenUsed/>
    <w:qFormat/>
    <w:rsid w:val="004E382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customStyle="1" w:styleId="20">
    <w:name w:val="Заголовок 2 Знак"/>
    <w:basedOn w:val="a0"/>
    <w:link w:val="2"/>
    <w:rsid w:val="004E382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header"/>
    <w:basedOn w:val="a"/>
    <w:link w:val="ac"/>
    <w:uiPriority w:val="99"/>
    <w:rsid w:val="004E382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E38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4E3824"/>
    <w:rPr>
      <w:rFonts w:cs="Times New Roman"/>
    </w:rPr>
  </w:style>
  <w:style w:type="table" w:customStyle="1" w:styleId="12">
    <w:name w:val="Сетка таблицы1"/>
    <w:basedOn w:val="a1"/>
    <w:next w:val="a8"/>
    <w:rsid w:val="004E3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uiPriority w:val="99"/>
    <w:rsid w:val="004E382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E38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Цветовое выделение"/>
    <w:rsid w:val="004E3824"/>
    <w:rPr>
      <w:b/>
      <w:color w:val="26282F"/>
      <w:sz w:val="26"/>
    </w:rPr>
  </w:style>
  <w:style w:type="paragraph" w:styleId="af1">
    <w:name w:val="List Paragraph"/>
    <w:basedOn w:val="a"/>
    <w:uiPriority w:val="34"/>
    <w:qFormat/>
    <w:rsid w:val="004E3824"/>
    <w:pPr>
      <w:ind w:left="720"/>
      <w:contextualSpacing/>
    </w:pPr>
  </w:style>
  <w:style w:type="paragraph" w:customStyle="1" w:styleId="Style2">
    <w:name w:val="Style2"/>
    <w:basedOn w:val="a"/>
    <w:uiPriority w:val="99"/>
    <w:rsid w:val="004E3824"/>
    <w:pPr>
      <w:widowControl w:val="0"/>
      <w:autoSpaceDE w:val="0"/>
      <w:autoSpaceDN w:val="0"/>
      <w:adjustRightInd w:val="0"/>
      <w:jc w:val="center"/>
    </w:pPr>
  </w:style>
  <w:style w:type="paragraph" w:styleId="af2">
    <w:name w:val="No Spacing"/>
    <w:uiPriority w:val="1"/>
    <w:qFormat/>
    <w:rsid w:val="004E3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E3824"/>
    <w:pPr>
      <w:widowControl w:val="0"/>
      <w:autoSpaceDE w:val="0"/>
      <w:autoSpaceDN w:val="0"/>
      <w:adjustRightInd w:val="0"/>
      <w:spacing w:line="317" w:lineRule="exact"/>
      <w:ind w:firstLine="715"/>
      <w:jc w:val="both"/>
    </w:pPr>
  </w:style>
  <w:style w:type="character" w:customStyle="1" w:styleId="extended-textshort">
    <w:name w:val="extended-text__short"/>
    <w:basedOn w:val="a0"/>
    <w:rsid w:val="004E3824"/>
  </w:style>
  <w:style w:type="character" w:customStyle="1" w:styleId="blk">
    <w:name w:val="blk"/>
    <w:basedOn w:val="a0"/>
    <w:rsid w:val="004E3824"/>
  </w:style>
  <w:style w:type="paragraph" w:customStyle="1" w:styleId="Standard">
    <w:name w:val="Standard"/>
    <w:rsid w:val="004E382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210">
    <w:name w:val="Заголовок 2 Знак1"/>
    <w:basedOn w:val="a0"/>
    <w:uiPriority w:val="9"/>
    <w:semiHidden/>
    <w:rsid w:val="004E38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xl63">
    <w:name w:val="xl63"/>
    <w:basedOn w:val="a"/>
    <w:rsid w:val="00B21743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4">
    <w:name w:val="xl64"/>
    <w:basedOn w:val="a"/>
    <w:rsid w:val="00B217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113D4D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C4DF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6C4DF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C4DF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C4DF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6C4DF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6C4DF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6C4DF4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3">
    <w:name w:val="caption"/>
    <w:basedOn w:val="a"/>
    <w:next w:val="a"/>
    <w:uiPriority w:val="35"/>
    <w:semiHidden/>
    <w:unhideWhenUsed/>
    <w:qFormat/>
    <w:rsid w:val="006C4DF4"/>
    <w:pPr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943634" w:themeColor="accent2" w:themeShade="BF"/>
      <w:sz w:val="18"/>
      <w:szCs w:val="18"/>
      <w:lang w:eastAsia="en-US"/>
    </w:rPr>
  </w:style>
  <w:style w:type="paragraph" w:styleId="af4">
    <w:name w:val="Title"/>
    <w:basedOn w:val="a"/>
    <w:next w:val="a"/>
    <w:link w:val="af5"/>
    <w:uiPriority w:val="10"/>
    <w:qFormat/>
    <w:rsid w:val="006C4DF4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eastAsia="en-US"/>
    </w:rPr>
  </w:style>
  <w:style w:type="character" w:customStyle="1" w:styleId="af5">
    <w:name w:val="Название Знак"/>
    <w:basedOn w:val="a0"/>
    <w:link w:val="af4"/>
    <w:uiPriority w:val="10"/>
    <w:rsid w:val="006C4DF4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6">
    <w:name w:val="Subtitle"/>
    <w:basedOn w:val="a"/>
    <w:next w:val="a"/>
    <w:link w:val="af7"/>
    <w:uiPriority w:val="11"/>
    <w:qFormat/>
    <w:rsid w:val="006C4DF4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lang w:eastAsia="en-US"/>
    </w:rPr>
  </w:style>
  <w:style w:type="character" w:customStyle="1" w:styleId="af7">
    <w:name w:val="Подзаголовок Знак"/>
    <w:basedOn w:val="a0"/>
    <w:link w:val="af6"/>
    <w:uiPriority w:val="11"/>
    <w:rsid w:val="006C4DF4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8">
    <w:name w:val="Strong"/>
    <w:uiPriority w:val="22"/>
    <w:qFormat/>
    <w:rsid w:val="006C4DF4"/>
    <w:rPr>
      <w:b/>
      <w:bCs/>
      <w:spacing w:val="0"/>
    </w:rPr>
  </w:style>
  <w:style w:type="character" w:styleId="af9">
    <w:name w:val="Emphasis"/>
    <w:uiPriority w:val="20"/>
    <w:qFormat/>
    <w:rsid w:val="006C4DF4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22">
    <w:name w:val="Quote"/>
    <w:basedOn w:val="a"/>
    <w:next w:val="a"/>
    <w:link w:val="23"/>
    <w:uiPriority w:val="29"/>
    <w:qFormat/>
    <w:rsid w:val="006C4DF4"/>
    <w:pPr>
      <w:spacing w:after="200" w:line="288" w:lineRule="auto"/>
    </w:pPr>
    <w:rPr>
      <w:rFonts w:asciiTheme="minorHAnsi" w:eastAsiaTheme="minorHAnsi" w:hAnsiTheme="minorHAnsi" w:cstheme="minorBidi"/>
      <w:color w:val="943634" w:themeColor="accent2" w:themeShade="BF"/>
      <w:sz w:val="20"/>
      <w:szCs w:val="20"/>
      <w:lang w:eastAsia="en-US"/>
    </w:rPr>
  </w:style>
  <w:style w:type="character" w:customStyle="1" w:styleId="23">
    <w:name w:val="Цитата 2 Знак"/>
    <w:basedOn w:val="a0"/>
    <w:link w:val="22"/>
    <w:uiPriority w:val="29"/>
    <w:rsid w:val="006C4DF4"/>
    <w:rPr>
      <w:color w:val="943634" w:themeColor="accent2" w:themeShade="BF"/>
      <w:sz w:val="20"/>
      <w:szCs w:val="20"/>
    </w:rPr>
  </w:style>
  <w:style w:type="paragraph" w:styleId="afa">
    <w:name w:val="Intense Quote"/>
    <w:basedOn w:val="a"/>
    <w:next w:val="a"/>
    <w:link w:val="afb"/>
    <w:uiPriority w:val="30"/>
    <w:qFormat/>
    <w:rsid w:val="006C4DF4"/>
    <w:pPr>
      <w:pBdr>
        <w:top w:val="dotted" w:sz="8" w:space="10" w:color="C0504D" w:themeColor="accent2"/>
        <w:bottom w:val="dotted" w:sz="8" w:space="10" w:color="C0504D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eastAsia="en-US"/>
    </w:rPr>
  </w:style>
  <w:style w:type="character" w:customStyle="1" w:styleId="afb">
    <w:name w:val="Выделенная цитата Знак"/>
    <w:basedOn w:val="a0"/>
    <w:link w:val="afa"/>
    <w:uiPriority w:val="30"/>
    <w:rsid w:val="006C4DF4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c">
    <w:name w:val="Subtle Emphasis"/>
    <w:uiPriority w:val="19"/>
    <w:qFormat/>
    <w:rsid w:val="006C4DF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d">
    <w:name w:val="Intense Emphasis"/>
    <w:uiPriority w:val="21"/>
    <w:qFormat/>
    <w:rsid w:val="006C4DF4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e">
    <w:name w:val="Subtle Reference"/>
    <w:uiPriority w:val="31"/>
    <w:qFormat/>
    <w:rsid w:val="006C4DF4"/>
    <w:rPr>
      <w:i/>
      <w:iCs/>
      <w:smallCaps/>
      <w:color w:val="C0504D" w:themeColor="accent2"/>
      <w:u w:color="C0504D" w:themeColor="accent2"/>
    </w:rPr>
  </w:style>
  <w:style w:type="character" w:styleId="aff">
    <w:name w:val="Intense Reference"/>
    <w:uiPriority w:val="32"/>
    <w:qFormat/>
    <w:rsid w:val="006C4DF4"/>
    <w:rPr>
      <w:b/>
      <w:bCs/>
      <w:i/>
      <w:iCs/>
      <w:smallCaps/>
      <w:color w:val="C0504D" w:themeColor="accent2"/>
      <w:u w:color="C0504D" w:themeColor="accent2"/>
    </w:rPr>
  </w:style>
  <w:style w:type="character" w:styleId="aff0">
    <w:name w:val="Book Title"/>
    <w:uiPriority w:val="33"/>
    <w:qFormat/>
    <w:rsid w:val="006C4DF4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1">
    <w:name w:val="TOC Heading"/>
    <w:basedOn w:val="1"/>
    <w:next w:val="a"/>
    <w:uiPriority w:val="39"/>
    <w:semiHidden/>
    <w:unhideWhenUsed/>
    <w:qFormat/>
    <w:rsid w:val="006C4DF4"/>
    <w:pPr>
      <w:keepNext w:val="0"/>
      <w:numPr>
        <w:numId w:val="0"/>
      </w:num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uppressAutoHyphens w:val="0"/>
      <w:spacing w:before="480" w:after="100" w:line="269" w:lineRule="auto"/>
      <w:contextualSpacing/>
      <w:jc w:val="left"/>
      <w:outlineLvl w:val="9"/>
    </w:pPr>
    <w:rPr>
      <w:rFonts w:asciiTheme="majorHAnsi" w:eastAsiaTheme="majorEastAsia" w:hAnsiTheme="majorHAnsi" w:cstheme="majorBidi"/>
      <w:i/>
      <w:iCs/>
      <w:color w:val="622423" w:themeColor="accent2" w:themeShade="7F"/>
      <w:sz w:val="22"/>
      <w:szCs w:val="22"/>
      <w:lang w:eastAsia="en-US" w:bidi="en-US"/>
    </w:rPr>
  </w:style>
  <w:style w:type="paragraph" w:customStyle="1" w:styleId="xl126">
    <w:name w:val="xl126"/>
    <w:basedOn w:val="a"/>
    <w:rsid w:val="00E75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27">
    <w:name w:val="xl127"/>
    <w:basedOn w:val="a"/>
    <w:rsid w:val="00E751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28">
    <w:name w:val="xl128"/>
    <w:basedOn w:val="a"/>
    <w:rsid w:val="00E751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29">
    <w:name w:val="xl129"/>
    <w:basedOn w:val="a"/>
    <w:rsid w:val="00E751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30">
    <w:name w:val="xl130"/>
    <w:basedOn w:val="a"/>
    <w:rsid w:val="00E751F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31">
    <w:name w:val="xl131"/>
    <w:basedOn w:val="a"/>
    <w:rsid w:val="00E751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32">
    <w:name w:val="xl132"/>
    <w:basedOn w:val="a"/>
    <w:rsid w:val="00E75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808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3">
    <w:name w:val="xl133"/>
    <w:basedOn w:val="a"/>
    <w:rsid w:val="00E751FA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34">
    <w:name w:val="xl134"/>
    <w:basedOn w:val="a"/>
    <w:rsid w:val="00E751F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35">
    <w:name w:val="xl135"/>
    <w:basedOn w:val="a"/>
    <w:rsid w:val="00E751F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36">
    <w:name w:val="xl136"/>
    <w:basedOn w:val="a"/>
    <w:rsid w:val="00E75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37">
    <w:name w:val="xl137"/>
    <w:basedOn w:val="a"/>
    <w:rsid w:val="00E751F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38">
    <w:name w:val="xl138"/>
    <w:basedOn w:val="a"/>
    <w:rsid w:val="00E75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39">
    <w:name w:val="xl139"/>
    <w:basedOn w:val="a"/>
    <w:rsid w:val="00E751FA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40">
    <w:name w:val="xl140"/>
    <w:basedOn w:val="a"/>
    <w:rsid w:val="00E751FA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41">
    <w:name w:val="xl141"/>
    <w:basedOn w:val="a"/>
    <w:rsid w:val="00E751FA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42">
    <w:name w:val="xl142"/>
    <w:basedOn w:val="a"/>
    <w:rsid w:val="00E751F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43">
    <w:name w:val="xl143"/>
    <w:basedOn w:val="a"/>
    <w:rsid w:val="00E751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44">
    <w:name w:val="xl144"/>
    <w:basedOn w:val="a"/>
    <w:rsid w:val="00E751F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45">
    <w:name w:val="xl145"/>
    <w:basedOn w:val="a"/>
    <w:rsid w:val="00E751F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46">
    <w:name w:val="xl146"/>
    <w:basedOn w:val="a"/>
    <w:rsid w:val="00E751F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47">
    <w:name w:val="xl147"/>
    <w:basedOn w:val="a"/>
    <w:rsid w:val="00E751F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48">
    <w:name w:val="xl148"/>
    <w:basedOn w:val="a"/>
    <w:rsid w:val="00E751F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49">
    <w:name w:val="xl149"/>
    <w:basedOn w:val="a"/>
    <w:rsid w:val="00E751FA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50">
    <w:name w:val="xl150"/>
    <w:basedOn w:val="a"/>
    <w:rsid w:val="00E751FA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51">
    <w:name w:val="xl151"/>
    <w:basedOn w:val="a"/>
    <w:rsid w:val="00E751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52">
    <w:name w:val="xl152"/>
    <w:basedOn w:val="a"/>
    <w:rsid w:val="00E751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53">
    <w:name w:val="xl153"/>
    <w:basedOn w:val="a"/>
    <w:rsid w:val="00E751F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4">
    <w:name w:val="xl154"/>
    <w:basedOn w:val="a"/>
    <w:rsid w:val="00E751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5">
    <w:name w:val="xl155"/>
    <w:basedOn w:val="a"/>
    <w:rsid w:val="00E751F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6">
    <w:name w:val="xl156"/>
    <w:basedOn w:val="a"/>
    <w:rsid w:val="00E751F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7">
    <w:name w:val="xl157"/>
    <w:basedOn w:val="a"/>
    <w:rsid w:val="00E751FA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8">
    <w:name w:val="xl158"/>
    <w:basedOn w:val="a"/>
    <w:rsid w:val="00E751F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9">
    <w:name w:val="xl159"/>
    <w:basedOn w:val="a"/>
    <w:rsid w:val="00E751FA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60">
    <w:name w:val="xl160"/>
    <w:basedOn w:val="a"/>
    <w:rsid w:val="00E751F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61">
    <w:name w:val="xl161"/>
    <w:basedOn w:val="a"/>
    <w:rsid w:val="00E751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62">
    <w:name w:val="xl162"/>
    <w:basedOn w:val="a"/>
    <w:rsid w:val="001D7F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63">
    <w:name w:val="xl163"/>
    <w:basedOn w:val="a"/>
    <w:rsid w:val="001D7F3B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164">
    <w:name w:val="xl164"/>
    <w:basedOn w:val="a"/>
    <w:rsid w:val="001D7F3B"/>
    <w:pPr>
      <w:pBdr>
        <w:bottom w:val="single" w:sz="8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65">
    <w:name w:val="xl165"/>
    <w:basedOn w:val="a"/>
    <w:rsid w:val="001D7F3B"/>
    <w:pP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66">
    <w:name w:val="xl166"/>
    <w:basedOn w:val="a"/>
    <w:rsid w:val="001D7F3B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67">
    <w:name w:val="xl167"/>
    <w:basedOn w:val="a"/>
    <w:rsid w:val="001D7F3B"/>
    <w:pPr>
      <w:spacing w:before="100" w:beforeAutospacing="1" w:after="100" w:afterAutospacing="1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5435"/>
    <w:pPr>
      <w:keepNext/>
      <w:numPr>
        <w:numId w:val="1"/>
      </w:numPr>
      <w:suppressAutoHyphens/>
      <w:jc w:val="center"/>
      <w:outlineLvl w:val="0"/>
    </w:pPr>
    <w:rPr>
      <w:b/>
      <w:bCs/>
      <w:sz w:val="28"/>
      <w:szCs w:val="28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4E382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4DF4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4DF4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4DF4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4DF4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4DF4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4DF4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4DF4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543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styleId="a3">
    <w:name w:val="Hyperlink"/>
    <w:uiPriority w:val="99"/>
    <w:rsid w:val="00B95435"/>
    <w:rPr>
      <w:color w:val="0000FF"/>
      <w:u w:val="single"/>
    </w:rPr>
  </w:style>
  <w:style w:type="paragraph" w:styleId="a4">
    <w:name w:val="Balloon Text"/>
    <w:basedOn w:val="a"/>
    <w:link w:val="a5"/>
    <w:unhideWhenUsed/>
    <w:rsid w:val="00B954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95435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53EBE"/>
  </w:style>
  <w:style w:type="paragraph" w:styleId="a6">
    <w:name w:val="Block Text"/>
    <w:basedOn w:val="a"/>
    <w:rsid w:val="00753EBE"/>
    <w:pPr>
      <w:spacing w:before="150"/>
      <w:ind w:left="720" w:right="-5"/>
      <w:jc w:val="both"/>
    </w:pPr>
    <w:rPr>
      <w:sz w:val="28"/>
    </w:rPr>
  </w:style>
  <w:style w:type="character" w:styleId="a7">
    <w:name w:val="FollowedHyperlink"/>
    <w:basedOn w:val="a0"/>
    <w:uiPriority w:val="99"/>
    <w:semiHidden/>
    <w:unhideWhenUsed/>
    <w:rsid w:val="00753EBE"/>
    <w:rPr>
      <w:color w:val="800080"/>
      <w:u w:val="single"/>
    </w:rPr>
  </w:style>
  <w:style w:type="paragraph" w:customStyle="1" w:styleId="xl66">
    <w:name w:val="xl66"/>
    <w:basedOn w:val="a"/>
    <w:rsid w:val="00753E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753EB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753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753EB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753EB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753EB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"/>
    <w:rsid w:val="00753EBE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3">
    <w:name w:val="xl73"/>
    <w:basedOn w:val="a"/>
    <w:rsid w:val="00753EB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753EB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81">
    <w:name w:val="xl81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83">
    <w:name w:val="xl83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84">
    <w:name w:val="xl84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85">
    <w:name w:val="xl85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a"/>
    <w:rsid w:val="00753E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a"/>
    <w:rsid w:val="00753E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a"/>
    <w:rsid w:val="00753E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a"/>
    <w:rsid w:val="00753E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"/>
    <w:rsid w:val="00753E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98">
    <w:name w:val="xl98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99">
    <w:name w:val="xl99"/>
    <w:basedOn w:val="a"/>
    <w:rsid w:val="00753EB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a"/>
    <w:rsid w:val="00753EB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table" w:styleId="a8">
    <w:name w:val="Table Grid"/>
    <w:basedOn w:val="a1"/>
    <w:rsid w:val="00F61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uiPriority w:val="99"/>
    <w:rsid w:val="00B40885"/>
    <w:pPr>
      <w:ind w:left="6160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rsid w:val="00B4088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3E65C9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03">
    <w:name w:val="xl103"/>
    <w:basedOn w:val="a"/>
    <w:rsid w:val="003E65C9"/>
    <w:pP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4">
    <w:name w:val="xl104"/>
    <w:basedOn w:val="a"/>
    <w:rsid w:val="003E65C9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3E65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3E65C9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7">
    <w:name w:val="xl107"/>
    <w:basedOn w:val="a"/>
    <w:rsid w:val="003E65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3E65C9"/>
    <w:pPr>
      <w:pBdr>
        <w:bottom w:val="single" w:sz="4" w:space="0" w:color="000000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3E65C9"/>
    <w:pPr>
      <w:pBdr>
        <w:bottom w:val="single" w:sz="4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0">
    <w:name w:val="xl110"/>
    <w:basedOn w:val="a"/>
    <w:rsid w:val="003E65C9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111">
    <w:name w:val="xl111"/>
    <w:basedOn w:val="a"/>
    <w:rsid w:val="003E65C9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12">
    <w:name w:val="xl112"/>
    <w:basedOn w:val="a"/>
    <w:rsid w:val="006700D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3">
    <w:name w:val="xl113"/>
    <w:basedOn w:val="a"/>
    <w:rsid w:val="008A2365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14">
    <w:name w:val="xl114"/>
    <w:basedOn w:val="a"/>
    <w:rsid w:val="006F0934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15">
    <w:name w:val="xl115"/>
    <w:basedOn w:val="a"/>
    <w:rsid w:val="006F093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116">
    <w:name w:val="xl116"/>
    <w:basedOn w:val="a"/>
    <w:rsid w:val="006F0934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117">
    <w:name w:val="xl117"/>
    <w:basedOn w:val="a"/>
    <w:rsid w:val="006F093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i/>
      <w:iCs/>
      <w:color w:val="000000"/>
      <w:sz w:val="16"/>
      <w:szCs w:val="16"/>
    </w:rPr>
  </w:style>
  <w:style w:type="paragraph" w:customStyle="1" w:styleId="xl118">
    <w:name w:val="xl118"/>
    <w:basedOn w:val="a"/>
    <w:rsid w:val="006F093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19">
    <w:name w:val="xl119"/>
    <w:basedOn w:val="a"/>
    <w:rsid w:val="006F093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20">
    <w:name w:val="xl120"/>
    <w:basedOn w:val="a"/>
    <w:rsid w:val="006F09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21">
    <w:name w:val="xl121"/>
    <w:basedOn w:val="a"/>
    <w:rsid w:val="006F0934"/>
    <w:pPr>
      <w:pBdr>
        <w:top w:val="single" w:sz="4" w:space="0" w:color="000000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22">
    <w:name w:val="xl122"/>
    <w:basedOn w:val="a"/>
    <w:rsid w:val="006F0934"/>
    <w:pPr>
      <w:pBdr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23">
    <w:name w:val="xl123"/>
    <w:basedOn w:val="a"/>
    <w:rsid w:val="006F093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24">
    <w:name w:val="xl124"/>
    <w:basedOn w:val="a"/>
    <w:rsid w:val="006F093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25">
    <w:name w:val="xl125"/>
    <w:basedOn w:val="a"/>
    <w:rsid w:val="006F0934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21">
    <w:name w:val="Заголовок 21"/>
    <w:basedOn w:val="a"/>
    <w:next w:val="a"/>
    <w:semiHidden/>
    <w:unhideWhenUsed/>
    <w:qFormat/>
    <w:rsid w:val="004E382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customStyle="1" w:styleId="20">
    <w:name w:val="Заголовок 2 Знак"/>
    <w:basedOn w:val="a0"/>
    <w:link w:val="2"/>
    <w:rsid w:val="004E382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header"/>
    <w:basedOn w:val="a"/>
    <w:link w:val="ac"/>
    <w:uiPriority w:val="99"/>
    <w:rsid w:val="004E382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E38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4E3824"/>
    <w:rPr>
      <w:rFonts w:cs="Times New Roman"/>
    </w:rPr>
  </w:style>
  <w:style w:type="table" w:customStyle="1" w:styleId="12">
    <w:name w:val="Сетка таблицы1"/>
    <w:basedOn w:val="a1"/>
    <w:next w:val="a8"/>
    <w:rsid w:val="004E3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uiPriority w:val="99"/>
    <w:rsid w:val="004E382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E38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Цветовое выделение"/>
    <w:rsid w:val="004E3824"/>
    <w:rPr>
      <w:b/>
      <w:color w:val="26282F"/>
      <w:sz w:val="26"/>
    </w:rPr>
  </w:style>
  <w:style w:type="paragraph" w:styleId="af1">
    <w:name w:val="List Paragraph"/>
    <w:basedOn w:val="a"/>
    <w:uiPriority w:val="34"/>
    <w:qFormat/>
    <w:rsid w:val="004E3824"/>
    <w:pPr>
      <w:ind w:left="720"/>
      <w:contextualSpacing/>
    </w:pPr>
  </w:style>
  <w:style w:type="paragraph" w:customStyle="1" w:styleId="Style2">
    <w:name w:val="Style2"/>
    <w:basedOn w:val="a"/>
    <w:uiPriority w:val="99"/>
    <w:rsid w:val="004E3824"/>
    <w:pPr>
      <w:widowControl w:val="0"/>
      <w:autoSpaceDE w:val="0"/>
      <w:autoSpaceDN w:val="0"/>
      <w:adjustRightInd w:val="0"/>
      <w:jc w:val="center"/>
    </w:pPr>
  </w:style>
  <w:style w:type="paragraph" w:styleId="af2">
    <w:name w:val="No Spacing"/>
    <w:uiPriority w:val="1"/>
    <w:qFormat/>
    <w:rsid w:val="004E3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E3824"/>
    <w:pPr>
      <w:widowControl w:val="0"/>
      <w:autoSpaceDE w:val="0"/>
      <w:autoSpaceDN w:val="0"/>
      <w:adjustRightInd w:val="0"/>
      <w:spacing w:line="317" w:lineRule="exact"/>
      <w:ind w:firstLine="715"/>
      <w:jc w:val="both"/>
    </w:pPr>
  </w:style>
  <w:style w:type="character" w:customStyle="1" w:styleId="extended-textshort">
    <w:name w:val="extended-text__short"/>
    <w:basedOn w:val="a0"/>
    <w:rsid w:val="004E3824"/>
  </w:style>
  <w:style w:type="character" w:customStyle="1" w:styleId="blk">
    <w:name w:val="blk"/>
    <w:basedOn w:val="a0"/>
    <w:rsid w:val="004E3824"/>
  </w:style>
  <w:style w:type="paragraph" w:customStyle="1" w:styleId="Standard">
    <w:name w:val="Standard"/>
    <w:rsid w:val="004E382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210">
    <w:name w:val="Заголовок 2 Знак1"/>
    <w:basedOn w:val="a0"/>
    <w:uiPriority w:val="9"/>
    <w:semiHidden/>
    <w:rsid w:val="004E38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xl63">
    <w:name w:val="xl63"/>
    <w:basedOn w:val="a"/>
    <w:rsid w:val="00B21743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4">
    <w:name w:val="xl64"/>
    <w:basedOn w:val="a"/>
    <w:rsid w:val="00B217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113D4D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C4DF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6C4DF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C4DF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C4DF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6C4DF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6C4DF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6C4DF4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3">
    <w:name w:val="caption"/>
    <w:basedOn w:val="a"/>
    <w:next w:val="a"/>
    <w:uiPriority w:val="35"/>
    <w:semiHidden/>
    <w:unhideWhenUsed/>
    <w:qFormat/>
    <w:rsid w:val="006C4DF4"/>
    <w:pPr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943634" w:themeColor="accent2" w:themeShade="BF"/>
      <w:sz w:val="18"/>
      <w:szCs w:val="18"/>
      <w:lang w:eastAsia="en-US"/>
    </w:rPr>
  </w:style>
  <w:style w:type="paragraph" w:styleId="af4">
    <w:name w:val="Title"/>
    <w:basedOn w:val="a"/>
    <w:next w:val="a"/>
    <w:link w:val="af5"/>
    <w:uiPriority w:val="10"/>
    <w:qFormat/>
    <w:rsid w:val="006C4DF4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eastAsia="en-US"/>
    </w:rPr>
  </w:style>
  <w:style w:type="character" w:customStyle="1" w:styleId="af5">
    <w:name w:val="Название Знак"/>
    <w:basedOn w:val="a0"/>
    <w:link w:val="af4"/>
    <w:uiPriority w:val="10"/>
    <w:rsid w:val="006C4DF4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6">
    <w:name w:val="Subtitle"/>
    <w:basedOn w:val="a"/>
    <w:next w:val="a"/>
    <w:link w:val="af7"/>
    <w:uiPriority w:val="11"/>
    <w:qFormat/>
    <w:rsid w:val="006C4DF4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lang w:eastAsia="en-US"/>
    </w:rPr>
  </w:style>
  <w:style w:type="character" w:customStyle="1" w:styleId="af7">
    <w:name w:val="Подзаголовок Знак"/>
    <w:basedOn w:val="a0"/>
    <w:link w:val="af6"/>
    <w:uiPriority w:val="11"/>
    <w:rsid w:val="006C4DF4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8">
    <w:name w:val="Strong"/>
    <w:uiPriority w:val="22"/>
    <w:qFormat/>
    <w:rsid w:val="006C4DF4"/>
    <w:rPr>
      <w:b/>
      <w:bCs/>
      <w:spacing w:val="0"/>
    </w:rPr>
  </w:style>
  <w:style w:type="character" w:styleId="af9">
    <w:name w:val="Emphasis"/>
    <w:uiPriority w:val="20"/>
    <w:qFormat/>
    <w:rsid w:val="006C4DF4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22">
    <w:name w:val="Quote"/>
    <w:basedOn w:val="a"/>
    <w:next w:val="a"/>
    <w:link w:val="23"/>
    <w:uiPriority w:val="29"/>
    <w:qFormat/>
    <w:rsid w:val="006C4DF4"/>
    <w:pPr>
      <w:spacing w:after="200" w:line="288" w:lineRule="auto"/>
    </w:pPr>
    <w:rPr>
      <w:rFonts w:asciiTheme="minorHAnsi" w:eastAsiaTheme="minorHAnsi" w:hAnsiTheme="minorHAnsi" w:cstheme="minorBidi"/>
      <w:color w:val="943634" w:themeColor="accent2" w:themeShade="BF"/>
      <w:sz w:val="20"/>
      <w:szCs w:val="20"/>
      <w:lang w:eastAsia="en-US"/>
    </w:rPr>
  </w:style>
  <w:style w:type="character" w:customStyle="1" w:styleId="23">
    <w:name w:val="Цитата 2 Знак"/>
    <w:basedOn w:val="a0"/>
    <w:link w:val="22"/>
    <w:uiPriority w:val="29"/>
    <w:rsid w:val="006C4DF4"/>
    <w:rPr>
      <w:color w:val="943634" w:themeColor="accent2" w:themeShade="BF"/>
      <w:sz w:val="20"/>
      <w:szCs w:val="20"/>
    </w:rPr>
  </w:style>
  <w:style w:type="paragraph" w:styleId="afa">
    <w:name w:val="Intense Quote"/>
    <w:basedOn w:val="a"/>
    <w:next w:val="a"/>
    <w:link w:val="afb"/>
    <w:uiPriority w:val="30"/>
    <w:qFormat/>
    <w:rsid w:val="006C4DF4"/>
    <w:pPr>
      <w:pBdr>
        <w:top w:val="dotted" w:sz="8" w:space="10" w:color="C0504D" w:themeColor="accent2"/>
        <w:bottom w:val="dotted" w:sz="8" w:space="10" w:color="C0504D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eastAsia="en-US"/>
    </w:rPr>
  </w:style>
  <w:style w:type="character" w:customStyle="1" w:styleId="afb">
    <w:name w:val="Выделенная цитата Знак"/>
    <w:basedOn w:val="a0"/>
    <w:link w:val="afa"/>
    <w:uiPriority w:val="30"/>
    <w:rsid w:val="006C4DF4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c">
    <w:name w:val="Subtle Emphasis"/>
    <w:uiPriority w:val="19"/>
    <w:qFormat/>
    <w:rsid w:val="006C4DF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d">
    <w:name w:val="Intense Emphasis"/>
    <w:uiPriority w:val="21"/>
    <w:qFormat/>
    <w:rsid w:val="006C4DF4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e">
    <w:name w:val="Subtle Reference"/>
    <w:uiPriority w:val="31"/>
    <w:qFormat/>
    <w:rsid w:val="006C4DF4"/>
    <w:rPr>
      <w:i/>
      <w:iCs/>
      <w:smallCaps/>
      <w:color w:val="C0504D" w:themeColor="accent2"/>
      <w:u w:color="C0504D" w:themeColor="accent2"/>
    </w:rPr>
  </w:style>
  <w:style w:type="character" w:styleId="aff">
    <w:name w:val="Intense Reference"/>
    <w:uiPriority w:val="32"/>
    <w:qFormat/>
    <w:rsid w:val="006C4DF4"/>
    <w:rPr>
      <w:b/>
      <w:bCs/>
      <w:i/>
      <w:iCs/>
      <w:smallCaps/>
      <w:color w:val="C0504D" w:themeColor="accent2"/>
      <w:u w:color="C0504D" w:themeColor="accent2"/>
    </w:rPr>
  </w:style>
  <w:style w:type="character" w:styleId="aff0">
    <w:name w:val="Book Title"/>
    <w:uiPriority w:val="33"/>
    <w:qFormat/>
    <w:rsid w:val="006C4DF4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1">
    <w:name w:val="TOC Heading"/>
    <w:basedOn w:val="1"/>
    <w:next w:val="a"/>
    <w:uiPriority w:val="39"/>
    <w:semiHidden/>
    <w:unhideWhenUsed/>
    <w:qFormat/>
    <w:rsid w:val="006C4DF4"/>
    <w:pPr>
      <w:keepNext w:val="0"/>
      <w:numPr>
        <w:numId w:val="0"/>
      </w:num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uppressAutoHyphens w:val="0"/>
      <w:spacing w:before="480" w:after="100" w:line="269" w:lineRule="auto"/>
      <w:contextualSpacing/>
      <w:jc w:val="left"/>
      <w:outlineLvl w:val="9"/>
    </w:pPr>
    <w:rPr>
      <w:rFonts w:asciiTheme="majorHAnsi" w:eastAsiaTheme="majorEastAsia" w:hAnsiTheme="majorHAnsi" w:cstheme="majorBidi"/>
      <w:i/>
      <w:iCs/>
      <w:color w:val="622423" w:themeColor="accent2" w:themeShade="7F"/>
      <w:sz w:val="22"/>
      <w:szCs w:val="22"/>
      <w:lang w:eastAsia="en-US" w:bidi="en-US"/>
    </w:rPr>
  </w:style>
  <w:style w:type="paragraph" w:customStyle="1" w:styleId="xl126">
    <w:name w:val="xl126"/>
    <w:basedOn w:val="a"/>
    <w:rsid w:val="00E75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27">
    <w:name w:val="xl127"/>
    <w:basedOn w:val="a"/>
    <w:rsid w:val="00E751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28">
    <w:name w:val="xl128"/>
    <w:basedOn w:val="a"/>
    <w:rsid w:val="00E751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29">
    <w:name w:val="xl129"/>
    <w:basedOn w:val="a"/>
    <w:rsid w:val="00E751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30">
    <w:name w:val="xl130"/>
    <w:basedOn w:val="a"/>
    <w:rsid w:val="00E751F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31">
    <w:name w:val="xl131"/>
    <w:basedOn w:val="a"/>
    <w:rsid w:val="00E751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32">
    <w:name w:val="xl132"/>
    <w:basedOn w:val="a"/>
    <w:rsid w:val="00E75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808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3">
    <w:name w:val="xl133"/>
    <w:basedOn w:val="a"/>
    <w:rsid w:val="00E751FA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34">
    <w:name w:val="xl134"/>
    <w:basedOn w:val="a"/>
    <w:rsid w:val="00E751F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35">
    <w:name w:val="xl135"/>
    <w:basedOn w:val="a"/>
    <w:rsid w:val="00E751F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36">
    <w:name w:val="xl136"/>
    <w:basedOn w:val="a"/>
    <w:rsid w:val="00E75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37">
    <w:name w:val="xl137"/>
    <w:basedOn w:val="a"/>
    <w:rsid w:val="00E751F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38">
    <w:name w:val="xl138"/>
    <w:basedOn w:val="a"/>
    <w:rsid w:val="00E75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39">
    <w:name w:val="xl139"/>
    <w:basedOn w:val="a"/>
    <w:rsid w:val="00E751FA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40">
    <w:name w:val="xl140"/>
    <w:basedOn w:val="a"/>
    <w:rsid w:val="00E751FA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41">
    <w:name w:val="xl141"/>
    <w:basedOn w:val="a"/>
    <w:rsid w:val="00E751FA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42">
    <w:name w:val="xl142"/>
    <w:basedOn w:val="a"/>
    <w:rsid w:val="00E751F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43">
    <w:name w:val="xl143"/>
    <w:basedOn w:val="a"/>
    <w:rsid w:val="00E751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8080"/>
      <w:spacing w:before="100" w:beforeAutospacing="1" w:after="100" w:afterAutospacing="1"/>
    </w:pPr>
    <w:rPr>
      <w:sz w:val="16"/>
      <w:szCs w:val="16"/>
    </w:rPr>
  </w:style>
  <w:style w:type="paragraph" w:customStyle="1" w:styleId="xl144">
    <w:name w:val="xl144"/>
    <w:basedOn w:val="a"/>
    <w:rsid w:val="00E751F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45">
    <w:name w:val="xl145"/>
    <w:basedOn w:val="a"/>
    <w:rsid w:val="00E751F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46">
    <w:name w:val="xl146"/>
    <w:basedOn w:val="a"/>
    <w:rsid w:val="00E751F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47">
    <w:name w:val="xl147"/>
    <w:basedOn w:val="a"/>
    <w:rsid w:val="00E751F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48">
    <w:name w:val="xl148"/>
    <w:basedOn w:val="a"/>
    <w:rsid w:val="00E751F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49">
    <w:name w:val="xl149"/>
    <w:basedOn w:val="a"/>
    <w:rsid w:val="00E751FA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50">
    <w:name w:val="xl150"/>
    <w:basedOn w:val="a"/>
    <w:rsid w:val="00E751FA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51">
    <w:name w:val="xl151"/>
    <w:basedOn w:val="a"/>
    <w:rsid w:val="00E751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52">
    <w:name w:val="xl152"/>
    <w:basedOn w:val="a"/>
    <w:rsid w:val="00E751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53">
    <w:name w:val="xl153"/>
    <w:basedOn w:val="a"/>
    <w:rsid w:val="00E751F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4">
    <w:name w:val="xl154"/>
    <w:basedOn w:val="a"/>
    <w:rsid w:val="00E751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5">
    <w:name w:val="xl155"/>
    <w:basedOn w:val="a"/>
    <w:rsid w:val="00E751F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6">
    <w:name w:val="xl156"/>
    <w:basedOn w:val="a"/>
    <w:rsid w:val="00E751F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7">
    <w:name w:val="xl157"/>
    <w:basedOn w:val="a"/>
    <w:rsid w:val="00E751FA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8">
    <w:name w:val="xl158"/>
    <w:basedOn w:val="a"/>
    <w:rsid w:val="00E751F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9">
    <w:name w:val="xl159"/>
    <w:basedOn w:val="a"/>
    <w:rsid w:val="00E751FA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60">
    <w:name w:val="xl160"/>
    <w:basedOn w:val="a"/>
    <w:rsid w:val="00E751F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61">
    <w:name w:val="xl161"/>
    <w:basedOn w:val="a"/>
    <w:rsid w:val="00E751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62">
    <w:name w:val="xl162"/>
    <w:basedOn w:val="a"/>
    <w:rsid w:val="001D7F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63">
    <w:name w:val="xl163"/>
    <w:basedOn w:val="a"/>
    <w:rsid w:val="001D7F3B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164">
    <w:name w:val="xl164"/>
    <w:basedOn w:val="a"/>
    <w:rsid w:val="001D7F3B"/>
    <w:pPr>
      <w:pBdr>
        <w:bottom w:val="single" w:sz="8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65">
    <w:name w:val="xl165"/>
    <w:basedOn w:val="a"/>
    <w:rsid w:val="001D7F3B"/>
    <w:pP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66">
    <w:name w:val="xl166"/>
    <w:basedOn w:val="a"/>
    <w:rsid w:val="001D7F3B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67">
    <w:name w:val="xl167"/>
    <w:basedOn w:val="a"/>
    <w:rsid w:val="001D7F3B"/>
    <w:pPr>
      <w:spacing w:before="100" w:beforeAutospacing="1" w:after="100" w:afterAutospacing="1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701C7-CFEB-4CDC-BA77-ACFE2306C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57</Pages>
  <Words>8574</Words>
  <Characters>48876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</dc:creator>
  <cp:lastModifiedBy>Петрова М.В</cp:lastModifiedBy>
  <cp:revision>20</cp:revision>
  <cp:lastPrinted>2022-05-18T05:38:00Z</cp:lastPrinted>
  <dcterms:created xsi:type="dcterms:W3CDTF">2024-04-22T11:22:00Z</dcterms:created>
  <dcterms:modified xsi:type="dcterms:W3CDTF">2025-04-28T11:04:00Z</dcterms:modified>
</cp:coreProperties>
</file>